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647" w:rsidRDefault="006D26C0">
      <w:pPr>
        <w:spacing w:after="120"/>
        <w:jc w:val="center"/>
        <w:rPr>
          <w:rFonts w:ascii="Times New Roman" w:eastAsia="Times New Roman" w:hAnsi="Times New Roman" w:cs="Times New Roman"/>
          <w:caps/>
          <w:sz w:val="22"/>
          <w:lang w:eastAsia="hu-HU"/>
        </w:rPr>
      </w:pPr>
      <w:r>
        <w:rPr>
          <w:rFonts w:ascii="Times New Roman" w:eastAsia="Times New Roman" w:hAnsi="Times New Roman" w:cs="Times New Roman"/>
          <w:caps/>
          <w:sz w:val="22"/>
          <w:lang w:eastAsia="hu-HU"/>
        </w:rPr>
        <w:t>see english below</w:t>
      </w:r>
    </w:p>
    <w:p w:rsidR="00040647" w:rsidRDefault="006D26C0">
      <w:pPr>
        <w:spacing w:after="120"/>
        <w:jc w:val="center"/>
        <w:rPr>
          <w:rFonts w:ascii="Times New Roman" w:eastAsia="Times New Roman" w:hAnsi="Times New Roman" w:cs="Times New Roman"/>
          <w:caps/>
          <w:sz w:val="22"/>
          <w:lang w:eastAsia="hu-HU"/>
        </w:rPr>
      </w:pPr>
      <w:r>
        <w:rPr>
          <w:rFonts w:ascii="Times New Roman" w:eastAsia="Times New Roman" w:hAnsi="Times New Roman" w:cs="Times New Roman"/>
          <w:caps/>
          <w:sz w:val="22"/>
          <w:lang w:eastAsia="hu-HU"/>
        </w:rPr>
        <w:t>––––––––––––––––––––––</w:t>
      </w:r>
    </w:p>
    <w:p w:rsidR="00040647" w:rsidRDefault="006D26C0">
      <w:pPr>
        <w:spacing w:after="120"/>
        <w:jc w:val="center"/>
        <w:rPr>
          <w:rFonts w:ascii="Times New Roman" w:eastAsia="Times New Roman" w:hAnsi="Times New Roman" w:cs="Times New Roman"/>
          <w:caps/>
          <w:sz w:val="22"/>
          <w:lang w:eastAsia="hu-HU"/>
        </w:rPr>
      </w:pPr>
      <w:r>
        <w:rPr>
          <w:rFonts w:ascii="Times New Roman" w:eastAsia="Times New Roman" w:hAnsi="Times New Roman" w:cs="Times New Roman"/>
          <w:caps/>
          <w:sz w:val="22"/>
          <w:lang w:eastAsia="hu-HU"/>
        </w:rPr>
        <w:t>versenykiírás</w:t>
      </w:r>
    </w:p>
    <w:p w:rsidR="00040647" w:rsidRDefault="006D26C0">
      <w:pPr>
        <w:spacing w:after="120"/>
        <w:jc w:val="center"/>
        <w:rPr>
          <w:rFonts w:ascii="Times New Roman" w:eastAsia="Times New Roman" w:hAnsi="Times New Roman" w:cs="Times New Roman"/>
          <w:b/>
          <w:sz w:val="2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2"/>
          <w:lang w:eastAsia="hu-HU"/>
        </w:rPr>
        <w:t>Rendhagyó 38. Online 5vös 5km nemzetközi futóverseny</w:t>
      </w:r>
    </w:p>
    <w:p w:rsidR="00040647" w:rsidRDefault="00AD1265">
      <w:pPr>
        <w:spacing w:after="120"/>
        <w:jc w:val="center"/>
        <w:rPr>
          <w:rFonts w:ascii="Times New Roman" w:eastAsia="Times New Roman" w:hAnsi="Times New Roman" w:cs="Times New Roman"/>
          <w:sz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lang w:eastAsia="hu-HU"/>
        </w:rPr>
        <w:t xml:space="preserve">BEFS </w:t>
      </w:r>
      <w:r w:rsidR="006D26C0">
        <w:rPr>
          <w:rFonts w:ascii="Times New Roman" w:eastAsia="Times New Roman" w:hAnsi="Times New Roman" w:cs="Times New Roman"/>
          <w:sz w:val="22"/>
          <w:lang w:eastAsia="hu-HU"/>
        </w:rPr>
        <w:t xml:space="preserve">5 km-es </w:t>
      </w:r>
      <w:r>
        <w:rPr>
          <w:rFonts w:ascii="Times New Roman" w:eastAsia="Times New Roman" w:hAnsi="Times New Roman" w:cs="Times New Roman"/>
          <w:sz w:val="22"/>
          <w:lang w:eastAsia="hu-HU"/>
        </w:rPr>
        <w:t>online b</w:t>
      </w:r>
      <w:r w:rsidR="006D26C0">
        <w:rPr>
          <w:rFonts w:ascii="Times New Roman" w:eastAsia="Times New Roman" w:hAnsi="Times New Roman" w:cs="Times New Roman"/>
          <w:sz w:val="22"/>
          <w:lang w:eastAsia="hu-HU"/>
        </w:rPr>
        <w:t>ajnokság 2020 nyári forduló</w:t>
      </w:r>
    </w:p>
    <w:p w:rsidR="00040647" w:rsidRDefault="006D26C0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>A versenyről:</w:t>
      </w:r>
    </w:p>
    <w:p w:rsidR="00AD1265" w:rsidRDefault="006D26C0" w:rsidP="00AD1265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>A</w:t>
      </w:r>
      <w:r w:rsidR="00AD1265">
        <w:rPr>
          <w:rFonts w:ascii="Times New Roman" w:eastAsia="Times New Roman" w:hAnsi="Times New Roman" w:cs="Times New Roman"/>
          <w:bCs/>
          <w:sz w:val="22"/>
          <w:lang w:eastAsia="hu-HU"/>
        </w:rPr>
        <w:t>z 5vös 5km futóverseny éppen 20 éve, 2000. május 11-én indult útjára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az Eötvös egyetem akkor felépült új épületei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>t körül járva</w:t>
      </w:r>
      <w:r w:rsidR="00AD1265">
        <w:rPr>
          <w:rFonts w:ascii="Times New Roman" w:eastAsia="Times New Roman" w:hAnsi="Times New Roman" w:cs="Times New Roman"/>
          <w:bCs/>
          <w:sz w:val="22"/>
          <w:lang w:eastAsia="hu-HU"/>
        </w:rPr>
        <w:t>. Az egyetemi kampuszon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félévenként megrendezett verseny célja az egyetemi polgárok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, továbbá </w:t>
      </w:r>
      <w:r w:rsidR="00AD1265">
        <w:rPr>
          <w:rFonts w:ascii="Times New Roman" w:eastAsia="Times New Roman" w:hAnsi="Times New Roman" w:cs="Times New Roman"/>
          <w:bCs/>
          <w:sz w:val="22"/>
          <w:lang w:eastAsia="hu-HU"/>
        </w:rPr>
        <w:t>a környéken élők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és</w:t>
      </w:r>
      <w:r w:rsidR="00AD1265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dolgozók megmozgatása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– a kezdők számára egy elérhető kihívás,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a rendszeresen futók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nak pedig 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>felkészültség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ük </w:t>
      </w:r>
      <w:r w:rsidR="008F0CE1">
        <w:rPr>
          <w:rFonts w:ascii="Times New Roman" w:eastAsia="Times New Roman" w:hAnsi="Times New Roman" w:cs="Times New Roman"/>
          <w:bCs/>
          <w:sz w:val="22"/>
          <w:lang w:eastAsia="hu-HU"/>
        </w:rPr>
        <w:t>felmérés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>ének biztosítása</w:t>
      </w:r>
      <w:r w:rsidR="00992FD8">
        <w:rPr>
          <w:rFonts w:ascii="Times New Roman" w:eastAsia="Times New Roman" w:hAnsi="Times New Roman" w:cs="Times New Roman"/>
          <w:bCs/>
          <w:sz w:val="22"/>
          <w:lang w:eastAsia="hu-HU"/>
        </w:rPr>
        <w:t>, egyben a közös futás ünnepe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>.</w:t>
      </w:r>
    </w:p>
    <w:p w:rsidR="008F0CE1" w:rsidRDefault="008F0CE1" w:rsidP="00AD1265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Idén tavasszal a járványhelyzet miatt a szokásos </w:t>
      </w:r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>eseményt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nem lehetett megtartani, ezért a korlátozások lazításával, de még mindig elkerülve a tömeges együttlétet, egy egyénileg teljesíthető, online rögzített, virtuális verseny jött létre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, a kimaradt </w:t>
      </w:r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>sport</w:t>
      </w:r>
      <w:r w:rsidR="008D19FC">
        <w:rPr>
          <w:rFonts w:ascii="Times New Roman" w:eastAsia="Times New Roman" w:hAnsi="Times New Roman" w:cs="Times New Roman"/>
          <w:bCs/>
          <w:sz w:val="22"/>
          <w:lang w:eastAsia="hu-HU"/>
        </w:rPr>
        <w:t>élmény bepótlására.</w:t>
      </w:r>
    </w:p>
    <w:p w:rsidR="00564D93" w:rsidRDefault="008D19FC" w:rsidP="00564D93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>Az online verseny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ben való részvételre</w:t>
      </w:r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jellegéből adódóan </w:t>
      </w:r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– közel egy hét, egészen pontosan 5 nap, 5 óra és 5 perc áll rendelkezésre. A </w:t>
      </w:r>
      <w:proofErr w:type="spellStart"/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>kültéren</w:t>
      </w:r>
      <w:proofErr w:type="spellEnd"/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futók GPS-es eszközzel rögzíthetik a futásukat, ezzel lehet majd igazolni a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teljesítést</w:t>
      </w:r>
      <w:r w:rsidR="00564D93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, de kivételesen teremben, futópadon is teljesíthető a verseny. </w:t>
      </w:r>
    </w:p>
    <w:p w:rsidR="00564D93" w:rsidRDefault="00564D93" w:rsidP="00564D93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A futás végén az eredményeket a nevezéssel együtt lehet beküldeni, 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c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>satol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va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egy képet (fényképet a futópad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kijelzőjérő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>l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, a sportóráról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vagy képernyőképet a telefonos alkalmazásról), am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ely</w:t>
      </w:r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tartalmazza a futott távot (méter), a futás idejét (perc, másodperc) és a befutás időpontját (nap, óra, perc</w:t>
      </w:r>
      <w:proofErr w:type="gramStart"/>
      <w:r>
        <w:rPr>
          <w:rFonts w:ascii="Times New Roman" w:eastAsia="Times New Roman" w:hAnsi="Times New Roman" w:cs="Times New Roman"/>
          <w:bCs/>
          <w:sz w:val="22"/>
          <w:lang w:eastAsia="hu-HU"/>
        </w:rPr>
        <w:t>).</w:t>
      </w:r>
      <w:r w:rsidR="00D811A0">
        <w:rPr>
          <w:rFonts w:ascii="Times New Roman" w:eastAsia="Times New Roman" w:hAnsi="Times New Roman" w:cs="Times New Roman"/>
          <w:bCs/>
          <w:sz w:val="22"/>
          <w:lang w:eastAsia="hu-HU"/>
        </w:rPr>
        <w:t>*</w:t>
      </w:r>
      <w:proofErr w:type="gramEnd"/>
    </w:p>
    <w:p w:rsidR="008F0CE1" w:rsidRDefault="00564D93" w:rsidP="00AD1265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lang w:eastAsia="hu-HU"/>
        </w:rPr>
      </w:pPr>
      <w:r>
        <w:rPr>
          <w:rFonts w:ascii="Times New Roman" w:eastAsia="Times New Roman" w:hAnsi="Times New Roman" w:cs="Times New Roman"/>
          <w:bCs/>
          <w:sz w:val="22"/>
          <w:lang w:eastAsia="hu-HU"/>
        </w:rPr>
        <w:t>A verseny része a HÖOK-MEFS „</w:t>
      </w:r>
      <w:proofErr w:type="spellStart"/>
      <w:r>
        <w:rPr>
          <w:rFonts w:ascii="Times New Roman" w:eastAsia="Times New Roman" w:hAnsi="Times New Roman" w:cs="Times New Roman"/>
          <w:bCs/>
          <w:sz w:val="22"/>
          <w:lang w:eastAsia="hu-HU"/>
        </w:rPr>
        <w:t>MozduljRá</w:t>
      </w:r>
      <w:proofErr w:type="spellEnd"/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!”  </w:t>
      </w:r>
      <w:proofErr w:type="spellStart"/>
      <w:r>
        <w:rPr>
          <w:rFonts w:ascii="Times New Roman" w:eastAsia="Times New Roman" w:hAnsi="Times New Roman" w:cs="Times New Roman"/>
          <w:bCs/>
          <w:sz w:val="22"/>
          <w:lang w:eastAsia="hu-HU"/>
        </w:rPr>
        <w:t>SportPont</w:t>
      </w:r>
      <w:proofErr w:type="spellEnd"/>
      <w:r>
        <w:rPr>
          <w:rFonts w:ascii="Times New Roman" w:eastAsia="Times New Roman" w:hAnsi="Times New Roman" w:cs="Times New Roman"/>
          <w:bCs/>
          <w:sz w:val="22"/>
          <w:lang w:eastAsia="hu-HU"/>
        </w:rPr>
        <w:t xml:space="preserve"> Programjának (#egyetemisport).</w:t>
      </w:r>
    </w:p>
    <w:p w:rsidR="008F0CE1" w:rsidRPr="00992FD8" w:rsidRDefault="00992FD8" w:rsidP="00AD1265">
      <w:pPr>
        <w:spacing w:after="120"/>
        <w:jc w:val="both"/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</w:pPr>
      <w:r w:rsidRPr="00992FD8"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  <w:t>(</w:t>
      </w:r>
      <w:r w:rsidR="00D811A0" w:rsidRPr="00992FD8"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  <w:t xml:space="preserve">* Ha a mérést végző eszközön nincs, vagy egyszerre nem látható a </w:t>
      </w:r>
      <w:proofErr w:type="spellStart"/>
      <w:r w:rsidR="00D811A0" w:rsidRPr="00992FD8"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  <w:t>táv+idő</w:t>
      </w:r>
      <w:proofErr w:type="spellEnd"/>
      <w:r w:rsidR="00D811A0" w:rsidRPr="00992FD8"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  <w:t xml:space="preserve"> mellett a dátum is, úgy a fotón a futópad vagy a stopper kijelzője mellé a mobil képernyője mutathatja a rögzítés (befutás) időpontját.</w:t>
      </w:r>
      <w:r w:rsidRPr="00992FD8">
        <w:rPr>
          <w:rFonts w:ascii="Times New Roman" w:eastAsia="Times New Roman" w:hAnsi="Times New Roman" w:cs="Times New Roman"/>
          <w:bCs/>
          <w:i/>
          <w:iCs/>
          <w:sz w:val="22"/>
          <w:lang w:eastAsia="hu-HU"/>
        </w:rPr>
        <w:t>)</w:t>
      </w:r>
    </w:p>
    <w:p w:rsidR="00040647" w:rsidRDefault="006D26C0" w:rsidP="00FA410C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lang w:eastAsia="hu-HU"/>
        </w:rPr>
        <w:t>Általános adatok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A verseny időpontja: 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hu-HU"/>
        </w:rPr>
        <w:t xml:space="preserve">2020. június 19. du. 5:05 – 24. </w:t>
      </w:r>
      <w:r w:rsidR="00992FD8">
        <w:rPr>
          <w:rFonts w:ascii="Times New Roman" w:hAnsi="Times New Roman" w:cs="Times New Roman"/>
          <w:color w:val="auto"/>
          <w:lang w:val="hu-HU"/>
        </w:rPr>
        <w:t>este</w:t>
      </w:r>
      <w:r>
        <w:rPr>
          <w:rFonts w:ascii="Times New Roman" w:hAnsi="Times New Roman" w:cs="Times New Roman"/>
          <w:color w:val="auto"/>
          <w:lang w:val="hu-HU"/>
        </w:rPr>
        <w:t xml:space="preserve"> 10:10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A verseny helyszíne: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Bárhol! Akár a szabadban, akár futópadon is teljesíthető a táv. Szeretnénk viszont kérni, hogy a testi kontaktust kerüljétek el</w:t>
      </w:r>
      <w:r w:rsidR="00992FD8">
        <w:rPr>
          <w:rFonts w:ascii="Times New Roman" w:hAnsi="Times New Roman" w:cs="Times New Roman"/>
          <w:lang w:val="hu-HU"/>
        </w:rPr>
        <w:t>, tartsátok be a 1,5 méteres védőtávolságot</w:t>
      </w:r>
      <w:r>
        <w:rPr>
          <w:rFonts w:ascii="Times New Roman" w:hAnsi="Times New Roman" w:cs="Times New Roman"/>
          <w:lang w:val="hu-HU"/>
        </w:rPr>
        <w:t xml:space="preserve"> és tegyetek meg minden tőletek telhetőt a higiénikus sportolás érdekében.</w:t>
      </w:r>
    </w:p>
    <w:p w:rsidR="00992FD8" w:rsidRDefault="00992FD8" w:rsidP="00992FD8">
      <w:pPr>
        <w:pStyle w:val="Norml1"/>
        <w:spacing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verseny </w:t>
      </w:r>
      <w:r w:rsidR="006D26C0">
        <w:rPr>
          <w:rFonts w:ascii="Times New Roman" w:hAnsi="Times New Roman" w:cs="Times New Roman"/>
          <w:lang w:val="hu-HU"/>
        </w:rPr>
        <w:t>akár a hagyományos helyszínen is lefuthat</w:t>
      </w:r>
      <w:r w:rsidR="00FA410C">
        <w:rPr>
          <w:rFonts w:ascii="Times New Roman" w:hAnsi="Times New Roman" w:cs="Times New Roman"/>
          <w:lang w:val="hu-HU"/>
        </w:rPr>
        <w:t>ó</w:t>
      </w:r>
      <w:r w:rsidR="006D26C0">
        <w:rPr>
          <w:rFonts w:ascii="Times New Roman" w:hAnsi="Times New Roman" w:cs="Times New Roman"/>
          <w:lang w:val="hu-HU"/>
        </w:rPr>
        <w:t>, az alábbi honlapon elérhető leírást követve:</w:t>
      </w:r>
      <w:r>
        <w:rPr>
          <w:rFonts w:ascii="Times New Roman" w:hAnsi="Times New Roman" w:cs="Times New Roman"/>
          <w:lang w:val="hu-HU"/>
        </w:rPr>
        <w:t xml:space="preserve"> </w:t>
      </w:r>
    </w:p>
    <w:p w:rsidR="00992FD8" w:rsidRDefault="00DB1A43" w:rsidP="00992FD8">
      <w:pPr>
        <w:pStyle w:val="Norml1"/>
        <w:spacing w:line="240" w:lineRule="auto"/>
        <w:ind w:left="284"/>
        <w:jc w:val="center"/>
        <w:rPr>
          <w:rFonts w:ascii="Times New Roman" w:hAnsi="Times New Roman" w:cs="Times New Roman"/>
          <w:lang w:val="hu-HU"/>
        </w:rPr>
      </w:pPr>
      <w:hyperlink r:id="rId7" w:history="1">
        <w:r w:rsidR="00992FD8" w:rsidRPr="00BC67A4">
          <w:rPr>
            <w:rStyle w:val="Hiperhivatkozs"/>
            <w:rFonts w:ascii="Times New Roman" w:hAnsi="Times New Roman" w:cs="Times New Roman"/>
            <w:lang w:val="hu-HU"/>
          </w:rPr>
          <w:t>http://saman.web.elte.hu/5vos5/</w:t>
        </w:r>
      </w:hyperlink>
    </w:p>
    <w:p w:rsidR="00040647" w:rsidRDefault="00FA410C" w:rsidP="00992FD8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Ezt a weboldalt </w:t>
      </w:r>
      <w:r w:rsidR="006D26C0">
        <w:rPr>
          <w:rFonts w:ascii="Times New Roman" w:hAnsi="Times New Roman" w:cs="Times New Roman"/>
          <w:u w:val="single"/>
          <w:lang w:val="hu-HU"/>
        </w:rPr>
        <w:t>nem</w:t>
      </w:r>
      <w:r w:rsidR="006D26C0">
        <w:rPr>
          <w:rFonts w:ascii="Times New Roman" w:hAnsi="Times New Roman" w:cs="Times New Roman"/>
          <w:lang w:val="hu-HU"/>
        </w:rPr>
        <w:t xml:space="preserve"> a verseny szervező</w:t>
      </w:r>
      <w:r>
        <w:rPr>
          <w:rFonts w:ascii="Times New Roman" w:hAnsi="Times New Roman" w:cs="Times New Roman"/>
          <w:lang w:val="hu-HU"/>
        </w:rPr>
        <w:t xml:space="preserve">i </w:t>
      </w:r>
      <w:r w:rsidR="006D26C0">
        <w:rPr>
          <w:rFonts w:ascii="Times New Roman" w:hAnsi="Times New Roman" w:cs="Times New Roman"/>
          <w:lang w:val="hu-HU"/>
        </w:rPr>
        <w:t>üzemeltet</w:t>
      </w:r>
      <w:r>
        <w:rPr>
          <w:rFonts w:ascii="Times New Roman" w:hAnsi="Times New Roman" w:cs="Times New Roman"/>
          <w:lang w:val="hu-HU"/>
        </w:rPr>
        <w:t>ik</w:t>
      </w:r>
      <w:r w:rsidR="006D26C0">
        <w:rPr>
          <w:rFonts w:ascii="Times New Roman" w:hAnsi="Times New Roman" w:cs="Times New Roman"/>
          <w:lang w:val="hu-HU"/>
        </w:rPr>
        <w:t xml:space="preserve">, így </w:t>
      </w:r>
      <w:r>
        <w:rPr>
          <w:rFonts w:ascii="Times New Roman" w:hAnsi="Times New Roman" w:cs="Times New Roman"/>
          <w:lang w:val="hu-HU"/>
        </w:rPr>
        <w:t xml:space="preserve">a teljesítésről </w:t>
      </w:r>
      <w:r w:rsidR="006D26C0">
        <w:rPr>
          <w:rFonts w:ascii="Times New Roman" w:hAnsi="Times New Roman" w:cs="Times New Roman"/>
          <w:lang w:val="hu-HU"/>
        </w:rPr>
        <w:t>ugyanúgy szükséges kép feltöltése!</w:t>
      </w:r>
    </w:p>
    <w:p w:rsidR="00040647" w:rsidRDefault="006D26C0" w:rsidP="00FA410C">
      <w:pPr>
        <w:pStyle w:val="Norml1"/>
        <w:spacing w:before="240" w:after="120" w:line="24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Nevezés és feltöltés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Nevezési és feltöltési időszak: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Kezdete:</w:t>
      </w:r>
      <w:r>
        <w:rPr>
          <w:rFonts w:ascii="Times New Roman" w:hAnsi="Times New Roman" w:cs="Times New Roman"/>
          <w:lang w:val="hu-HU"/>
        </w:rPr>
        <w:tab/>
        <w:t>2020. június 19. 17:05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Vége: 2020. június 24. 22:10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Nevezés és feltöltés módja: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Csak online</w:t>
      </w:r>
      <w:r>
        <w:rPr>
          <w:rFonts w:ascii="Times New Roman" w:hAnsi="Times New Roman" w:cs="Times New Roman"/>
          <w:lang w:val="hu-HU"/>
        </w:rPr>
        <w:t xml:space="preserve"> lehet a versenyre nevezni, a </w:t>
      </w:r>
      <w:hyperlink r:id="rId8" w:history="1">
        <w:r>
          <w:rPr>
            <w:rFonts w:ascii="Times New Roman" w:hAnsi="Times New Roman" w:cs="Times New Roman"/>
            <w:color w:val="0000FF"/>
            <w:lang w:val="hu-HU"/>
          </w:rPr>
          <w:t>http://eotvos5.elte.hu</w:t>
        </w:r>
      </w:hyperlink>
      <w:r>
        <w:rPr>
          <w:rFonts w:ascii="Times New Roman" w:hAnsi="Times New Roman" w:cs="Times New Roman"/>
          <w:lang w:val="hu-HU"/>
        </w:rPr>
        <w:t xml:space="preserve"> honlapon található űrlap kitöltésével.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nevezéssel együtt a futást igazoló feltöltést is meg kell tenni, az időben lefutott, de későn beküldött eredményeket nem áll módunkban elfogadni.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űrlap részei:</w:t>
      </w:r>
    </w:p>
    <w:p w:rsidR="00040647" w:rsidRDefault="006D26C0">
      <w:pPr>
        <w:pStyle w:val="Norml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személyes adatok, </w:t>
      </w:r>
    </w:p>
    <w:p w:rsidR="00040647" w:rsidRDefault="006D26C0">
      <w:pPr>
        <w:pStyle w:val="Norml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kategóriákhoz szükséges információk, </w:t>
      </w:r>
    </w:p>
    <w:p w:rsidR="00040647" w:rsidRDefault="006D26C0">
      <w:pPr>
        <w:pStyle w:val="Norml1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feltöltés (képek).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Nevezési díj: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bCs/>
          <w:lang w:val="hu-HU"/>
        </w:rPr>
      </w:pPr>
      <w:r>
        <w:rPr>
          <w:rFonts w:ascii="Times New Roman" w:hAnsi="Times New Roman" w:cs="Times New Roman"/>
          <w:bCs/>
          <w:lang w:val="hu-HU"/>
        </w:rPr>
        <w:t xml:space="preserve">A verseny </w:t>
      </w:r>
      <w:r>
        <w:rPr>
          <w:rFonts w:ascii="Times New Roman" w:hAnsi="Times New Roman" w:cs="Times New Roman"/>
          <w:b/>
          <w:lang w:val="hu-HU"/>
        </w:rPr>
        <w:t>ingyenes!</w:t>
      </w:r>
    </w:p>
    <w:p w:rsidR="00040647" w:rsidRPr="00FA410C" w:rsidRDefault="006D26C0" w:rsidP="00FA410C">
      <w:pPr>
        <w:pStyle w:val="Norml1"/>
        <w:spacing w:before="240" w:after="120" w:line="24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lastRenderedPageBreak/>
        <w:t>Kategóriák és díjazás</w:t>
      </w:r>
    </w:p>
    <w:p w:rsidR="00040647" w:rsidRPr="00FA410C" w:rsidRDefault="006D26C0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u w:val="single"/>
          <w:lang w:val="hu-HU"/>
        </w:rPr>
        <w:t>Egyéni általános kategóriák</w:t>
      </w:r>
    </w:p>
    <w:p w:rsidR="00040647" w:rsidRDefault="006D26C0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Abszolút kategória</w:t>
      </w:r>
    </w:p>
    <w:p w:rsidR="00040647" w:rsidRDefault="006D26C0" w:rsidP="00FA410C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Minden induló ide tartozik, az abszolút időeredményükkel. Díjazás: oklevél 1-3. ffi/női.</w:t>
      </w:r>
    </w:p>
    <w:p w:rsidR="00F53758" w:rsidRPr="00F53758" w:rsidRDefault="00F53758" w:rsidP="00F53758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F53758">
        <w:rPr>
          <w:rFonts w:ascii="Times New Roman" w:hAnsi="Times New Roman" w:cs="Times New Roman"/>
          <w:u w:val="single"/>
          <w:lang w:val="hu-HU"/>
        </w:rPr>
        <w:t>Budapesti hallgató</w:t>
      </w:r>
    </w:p>
    <w:p w:rsidR="00F53758" w:rsidRPr="00F53758" w:rsidRDefault="00F53758" w:rsidP="00F53758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F53758">
        <w:rPr>
          <w:rFonts w:ascii="Times New Roman" w:hAnsi="Times New Roman" w:cs="Times New Roman"/>
          <w:lang w:val="hu-HU"/>
        </w:rPr>
        <w:t xml:space="preserve">Minden budapesti </w:t>
      </w:r>
      <w:r>
        <w:rPr>
          <w:rFonts w:ascii="Times New Roman" w:hAnsi="Times New Roman" w:cs="Times New Roman"/>
          <w:lang w:val="hu-HU"/>
        </w:rPr>
        <w:t xml:space="preserve">egyetem és főiskola </w:t>
      </w:r>
      <w:r w:rsidRPr="00F53758">
        <w:rPr>
          <w:rFonts w:ascii="Times New Roman" w:hAnsi="Times New Roman" w:cs="Times New Roman"/>
          <w:lang w:val="hu-HU"/>
        </w:rPr>
        <w:t>hallgató</w:t>
      </w:r>
      <w:r>
        <w:rPr>
          <w:rFonts w:ascii="Times New Roman" w:hAnsi="Times New Roman" w:cs="Times New Roman"/>
          <w:lang w:val="hu-HU"/>
        </w:rPr>
        <w:t>ja</w:t>
      </w:r>
      <w:r w:rsidRPr="00F53758">
        <w:rPr>
          <w:rFonts w:ascii="Times New Roman" w:hAnsi="Times New Roman" w:cs="Times New Roman"/>
          <w:lang w:val="hu-HU"/>
        </w:rPr>
        <w:t xml:space="preserve"> (doktorandusz is), ennek a kategóriának az eredménye egyben a </w:t>
      </w:r>
      <w:r>
        <w:rPr>
          <w:rFonts w:ascii="Times New Roman" w:hAnsi="Times New Roman" w:cs="Times New Roman"/>
          <w:lang w:val="hu-HU"/>
        </w:rPr>
        <w:t>BEFS online b</w:t>
      </w:r>
      <w:r w:rsidRPr="00F53758">
        <w:rPr>
          <w:rFonts w:ascii="Times New Roman" w:hAnsi="Times New Roman" w:cs="Times New Roman"/>
          <w:lang w:val="hu-HU"/>
        </w:rPr>
        <w:t xml:space="preserve">ajnokság </w:t>
      </w:r>
      <w:r>
        <w:rPr>
          <w:rFonts w:ascii="Times New Roman" w:hAnsi="Times New Roman" w:cs="Times New Roman"/>
          <w:lang w:val="hu-HU"/>
        </w:rPr>
        <w:t xml:space="preserve">tavaszi </w:t>
      </w:r>
      <w:r w:rsidRPr="00F53758">
        <w:rPr>
          <w:rFonts w:ascii="Times New Roman" w:hAnsi="Times New Roman" w:cs="Times New Roman"/>
          <w:lang w:val="hu-HU"/>
        </w:rPr>
        <w:t xml:space="preserve">fordulójának eredménye is. Díjazás: </w:t>
      </w:r>
      <w:r>
        <w:rPr>
          <w:rFonts w:ascii="Times New Roman" w:hAnsi="Times New Roman" w:cs="Times New Roman"/>
          <w:lang w:val="hu-HU"/>
        </w:rPr>
        <w:t>oklevél</w:t>
      </w:r>
      <w:r w:rsidRPr="00F53758">
        <w:rPr>
          <w:rFonts w:ascii="Times New Roman" w:hAnsi="Times New Roman" w:cs="Times New Roman"/>
          <w:lang w:val="hu-HU"/>
        </w:rPr>
        <w:t xml:space="preserve"> 1-3. ffi/női.</w:t>
      </w:r>
    </w:p>
    <w:p w:rsidR="00F53758" w:rsidRPr="00F53758" w:rsidRDefault="00F53758" w:rsidP="00F53758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F53758">
        <w:rPr>
          <w:rFonts w:ascii="Times New Roman" w:hAnsi="Times New Roman" w:cs="Times New Roman"/>
          <w:u w:val="single"/>
          <w:lang w:val="hu-HU"/>
        </w:rPr>
        <w:t xml:space="preserve">Intézményi </w:t>
      </w:r>
      <w:r w:rsidR="00656A50">
        <w:rPr>
          <w:rFonts w:ascii="Times New Roman" w:hAnsi="Times New Roman" w:cs="Times New Roman"/>
          <w:u w:val="single"/>
          <w:lang w:val="hu-HU"/>
        </w:rPr>
        <w:t xml:space="preserve">hallgatói </w:t>
      </w:r>
      <w:r w:rsidRPr="00F53758">
        <w:rPr>
          <w:rFonts w:ascii="Times New Roman" w:hAnsi="Times New Roman" w:cs="Times New Roman"/>
          <w:u w:val="single"/>
          <w:lang w:val="hu-HU"/>
        </w:rPr>
        <w:t>házibajnokság</w:t>
      </w:r>
      <w:r w:rsidR="005B3C7B">
        <w:rPr>
          <w:rFonts w:ascii="Times New Roman" w:hAnsi="Times New Roman" w:cs="Times New Roman"/>
          <w:u w:val="single"/>
          <w:lang w:val="hu-HU"/>
        </w:rPr>
        <w:t>ok</w:t>
      </w:r>
      <w:r w:rsidRPr="00F53758">
        <w:rPr>
          <w:rFonts w:ascii="Times New Roman" w:hAnsi="Times New Roman" w:cs="Times New Roman"/>
          <w:lang w:val="hu-HU"/>
        </w:rPr>
        <w:t xml:space="preserve"> (BCE/BGE/BME/E</w:t>
      </w:r>
      <w:r w:rsidR="00B62FE7">
        <w:rPr>
          <w:rFonts w:ascii="Times New Roman" w:hAnsi="Times New Roman" w:cs="Times New Roman"/>
          <w:lang w:val="hu-HU"/>
        </w:rPr>
        <w:t>DUTUS</w:t>
      </w:r>
      <w:r w:rsidRPr="00F53758">
        <w:rPr>
          <w:rFonts w:ascii="Times New Roman" w:hAnsi="Times New Roman" w:cs="Times New Roman"/>
          <w:lang w:val="hu-HU"/>
        </w:rPr>
        <w:t>/KRE/ÓE/PPKE/SE/TE/…)</w:t>
      </w:r>
    </w:p>
    <w:p w:rsidR="00F53758" w:rsidRPr="00F53758" w:rsidRDefault="00F53758" w:rsidP="00F53758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F53758">
        <w:rPr>
          <w:rFonts w:ascii="Times New Roman" w:hAnsi="Times New Roman" w:cs="Times New Roman"/>
          <w:lang w:val="hu-HU"/>
        </w:rPr>
        <w:t xml:space="preserve">Mindazon egyetemek és főiskolák hallgatói, ahonnan legalább </w:t>
      </w:r>
      <w:r>
        <w:rPr>
          <w:rFonts w:ascii="Times New Roman" w:hAnsi="Times New Roman" w:cs="Times New Roman"/>
          <w:lang w:val="hu-HU"/>
        </w:rPr>
        <w:t>25</w:t>
      </w:r>
      <w:r w:rsidRPr="00F53758">
        <w:rPr>
          <w:rFonts w:ascii="Times New Roman" w:hAnsi="Times New Roman" w:cs="Times New Roman"/>
          <w:lang w:val="hu-HU"/>
        </w:rPr>
        <w:t xml:space="preserve"> fő benevezett. Díjazás: </w:t>
      </w:r>
      <w:r>
        <w:rPr>
          <w:rFonts w:ascii="Times New Roman" w:hAnsi="Times New Roman" w:cs="Times New Roman"/>
          <w:lang w:val="hu-HU"/>
        </w:rPr>
        <w:t>oklevél</w:t>
      </w:r>
      <w:r w:rsidRPr="00F53758">
        <w:rPr>
          <w:rFonts w:ascii="Times New Roman" w:hAnsi="Times New Roman" w:cs="Times New Roman"/>
          <w:lang w:val="hu-HU"/>
        </w:rPr>
        <w:t xml:space="preserve"> 1-3. ffi/női.</w:t>
      </w:r>
    </w:p>
    <w:p w:rsidR="002B3F0F" w:rsidRPr="00F53758" w:rsidRDefault="002B3F0F" w:rsidP="002B3F0F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F53758">
        <w:rPr>
          <w:rFonts w:ascii="Times New Roman" w:hAnsi="Times New Roman" w:cs="Times New Roman"/>
          <w:u w:val="single"/>
          <w:lang w:val="hu-HU"/>
        </w:rPr>
        <w:t xml:space="preserve">Intézményi </w:t>
      </w:r>
      <w:r>
        <w:rPr>
          <w:rFonts w:ascii="Times New Roman" w:hAnsi="Times New Roman" w:cs="Times New Roman"/>
          <w:u w:val="single"/>
          <w:lang w:val="hu-HU"/>
        </w:rPr>
        <w:t xml:space="preserve">oktatói-dolgozói </w:t>
      </w:r>
      <w:r w:rsidRPr="00F53758">
        <w:rPr>
          <w:rFonts w:ascii="Times New Roman" w:hAnsi="Times New Roman" w:cs="Times New Roman"/>
          <w:u w:val="single"/>
          <w:lang w:val="hu-HU"/>
        </w:rPr>
        <w:t>házibajnokság</w:t>
      </w:r>
      <w:r>
        <w:rPr>
          <w:rFonts w:ascii="Times New Roman" w:hAnsi="Times New Roman" w:cs="Times New Roman"/>
          <w:u w:val="single"/>
          <w:lang w:val="hu-HU"/>
        </w:rPr>
        <w:t>ok</w:t>
      </w:r>
      <w:r w:rsidRPr="00F53758">
        <w:rPr>
          <w:rFonts w:ascii="Times New Roman" w:hAnsi="Times New Roman" w:cs="Times New Roman"/>
          <w:lang w:val="hu-HU"/>
        </w:rPr>
        <w:t xml:space="preserve"> (BCE/BGE/BME/E</w:t>
      </w:r>
      <w:r w:rsidR="00B62FE7">
        <w:rPr>
          <w:rFonts w:ascii="Times New Roman" w:hAnsi="Times New Roman" w:cs="Times New Roman"/>
          <w:lang w:val="hu-HU"/>
        </w:rPr>
        <w:t>DUTUS</w:t>
      </w:r>
      <w:r w:rsidRPr="00F53758">
        <w:rPr>
          <w:rFonts w:ascii="Times New Roman" w:hAnsi="Times New Roman" w:cs="Times New Roman"/>
          <w:lang w:val="hu-HU"/>
        </w:rPr>
        <w:t>/KRE/ÓE/PPKE/SE/TE/…)</w:t>
      </w:r>
    </w:p>
    <w:p w:rsidR="002B3F0F" w:rsidRPr="00F53758" w:rsidRDefault="002B3F0F" w:rsidP="002B3F0F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 w:rsidRPr="00F53758">
        <w:rPr>
          <w:rFonts w:ascii="Times New Roman" w:hAnsi="Times New Roman" w:cs="Times New Roman"/>
          <w:lang w:val="hu-HU"/>
        </w:rPr>
        <w:t xml:space="preserve">Mindazon egyetemek és főiskolák </w:t>
      </w:r>
      <w:r>
        <w:rPr>
          <w:rFonts w:ascii="Times New Roman" w:hAnsi="Times New Roman" w:cs="Times New Roman"/>
          <w:lang w:val="hu-HU"/>
        </w:rPr>
        <w:t>alkalmazottai</w:t>
      </w:r>
      <w:r w:rsidRPr="00F53758">
        <w:rPr>
          <w:rFonts w:ascii="Times New Roman" w:hAnsi="Times New Roman" w:cs="Times New Roman"/>
          <w:lang w:val="hu-HU"/>
        </w:rPr>
        <w:t xml:space="preserve">, ahonnan legalább </w:t>
      </w:r>
      <w:r>
        <w:rPr>
          <w:rFonts w:ascii="Times New Roman" w:hAnsi="Times New Roman" w:cs="Times New Roman"/>
          <w:lang w:val="hu-HU"/>
        </w:rPr>
        <w:t>25</w:t>
      </w:r>
      <w:r w:rsidRPr="00F53758">
        <w:rPr>
          <w:rFonts w:ascii="Times New Roman" w:hAnsi="Times New Roman" w:cs="Times New Roman"/>
          <w:lang w:val="hu-HU"/>
        </w:rPr>
        <w:t xml:space="preserve"> fő benevezett. Díjazás: </w:t>
      </w:r>
      <w:r>
        <w:rPr>
          <w:rFonts w:ascii="Times New Roman" w:hAnsi="Times New Roman" w:cs="Times New Roman"/>
          <w:lang w:val="hu-HU"/>
        </w:rPr>
        <w:t>oklevél</w:t>
      </w:r>
      <w:r w:rsidRPr="00F53758">
        <w:rPr>
          <w:rFonts w:ascii="Times New Roman" w:hAnsi="Times New Roman" w:cs="Times New Roman"/>
          <w:lang w:val="hu-HU"/>
        </w:rPr>
        <w:t xml:space="preserve"> 1-3. ffi/női.</w:t>
      </w:r>
    </w:p>
    <w:p w:rsidR="00F53758" w:rsidRDefault="00F53758" w:rsidP="00F53758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Közoktatási (U20 általános- és középiskolás)</w:t>
      </w:r>
    </w:p>
    <w:p w:rsidR="00F53758" w:rsidRDefault="00F53758" w:rsidP="00F53758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Mindazok a tanulók, akik 2001-ben </w:t>
      </w:r>
      <w:r w:rsidR="00656A50">
        <w:rPr>
          <w:rFonts w:ascii="Times New Roman" w:hAnsi="Times New Roman" w:cs="Times New Roman"/>
          <w:lang w:val="hu-HU"/>
        </w:rPr>
        <w:t>vagy</w:t>
      </w:r>
      <w:r>
        <w:rPr>
          <w:rFonts w:ascii="Times New Roman" w:hAnsi="Times New Roman" w:cs="Times New Roman"/>
          <w:lang w:val="hu-HU"/>
        </w:rPr>
        <w:t xml:space="preserve"> utána születtek. Díjazás: oklevél 1-3. ffi/női.</w:t>
      </w:r>
    </w:p>
    <w:p w:rsidR="00656A50" w:rsidRDefault="00656A50" w:rsidP="00656A50">
      <w:pPr>
        <w:pStyle w:val="Norml1"/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Szenior</w:t>
      </w:r>
      <w:r w:rsidRPr="00656A50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(Az ELTE Sport Kft. felajánlásával)</w:t>
      </w:r>
    </w:p>
    <w:p w:rsidR="00656A50" w:rsidRDefault="00656A50" w:rsidP="005B3C7B">
      <w:pPr>
        <w:spacing w:after="120"/>
        <w:ind w:left="284"/>
        <w:jc w:val="both"/>
        <w:rPr>
          <w:rStyle w:val="apple-style-span"/>
          <w:rFonts w:ascii="Times New Roman" w:hAnsi="Times New Roman" w:cs="Times New Roman"/>
          <w:sz w:val="22"/>
        </w:rPr>
      </w:pPr>
      <w:r>
        <w:rPr>
          <w:rStyle w:val="apple-style-span"/>
          <w:rFonts w:ascii="Times New Roman" w:hAnsi="Times New Roman" w:cs="Times New Roman"/>
          <w:sz w:val="22"/>
        </w:rPr>
        <w:t xml:space="preserve">Mindazok a résztvevők, akik 1980-ban, vagy előtte születtek. </w:t>
      </w:r>
      <w:r>
        <w:rPr>
          <w:rFonts w:ascii="Times New Roman" w:hAnsi="Times New Roman" w:cs="Times New Roman"/>
          <w:sz w:val="22"/>
        </w:rPr>
        <w:t>Díjazás: oklevél 1-3. ffi/női</w:t>
      </w:r>
      <w:r>
        <w:rPr>
          <w:rStyle w:val="apple-style-span"/>
          <w:rFonts w:ascii="Times New Roman" w:hAnsi="Times New Roman" w:cs="Times New Roman"/>
          <w:sz w:val="22"/>
        </w:rPr>
        <w:t>, valamint az ELTE Sport Kft. különdíjai.</w:t>
      </w:r>
    </w:p>
    <w:p w:rsidR="00656A50" w:rsidRPr="005B3C7B" w:rsidRDefault="00656A50" w:rsidP="00656A50">
      <w:pPr>
        <w:pStyle w:val="Norml1"/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Céges házibajnokságok</w:t>
      </w:r>
      <w:r w:rsidR="005B3C7B">
        <w:rPr>
          <w:rFonts w:ascii="Times New Roman" w:hAnsi="Times New Roman" w:cs="Times New Roman"/>
          <w:lang w:val="hu-HU"/>
        </w:rPr>
        <w:t xml:space="preserve"> (cégek, egyesületek, klubok)</w:t>
      </w:r>
    </w:p>
    <w:p w:rsidR="00656A50" w:rsidRDefault="00656A50" w:rsidP="00656A5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Mindazon </w:t>
      </w:r>
      <w:r w:rsidR="005B3C7B">
        <w:rPr>
          <w:rFonts w:ascii="Times New Roman" w:hAnsi="Times New Roman" w:cs="Times New Roman"/>
          <w:lang w:val="hu-HU"/>
        </w:rPr>
        <w:t xml:space="preserve">szervezetek </w:t>
      </w:r>
      <w:r>
        <w:rPr>
          <w:rFonts w:ascii="Times New Roman" w:hAnsi="Times New Roman" w:cs="Times New Roman"/>
          <w:lang w:val="hu-HU"/>
        </w:rPr>
        <w:t xml:space="preserve">indulói, ahonnan legalább </w:t>
      </w:r>
      <w:r w:rsidR="005B3C7B">
        <w:rPr>
          <w:rFonts w:ascii="Times New Roman" w:hAnsi="Times New Roman" w:cs="Times New Roman"/>
          <w:lang w:val="hu-HU"/>
        </w:rPr>
        <w:t>25</w:t>
      </w:r>
      <w:r>
        <w:rPr>
          <w:rFonts w:ascii="Times New Roman" w:hAnsi="Times New Roman" w:cs="Times New Roman"/>
          <w:lang w:val="hu-HU"/>
        </w:rPr>
        <w:t xml:space="preserve"> fő benevezett. Díjazás: </w:t>
      </w:r>
      <w:r w:rsidR="005B3C7B">
        <w:rPr>
          <w:rFonts w:ascii="Times New Roman" w:hAnsi="Times New Roman" w:cs="Times New Roman"/>
          <w:lang w:val="hu-HU"/>
        </w:rPr>
        <w:t xml:space="preserve">oklevél </w:t>
      </w:r>
      <w:r>
        <w:rPr>
          <w:rFonts w:ascii="Times New Roman" w:hAnsi="Times New Roman" w:cs="Times New Roman"/>
          <w:lang w:val="hu-HU"/>
        </w:rPr>
        <w:t>1</w:t>
      </w:r>
      <w:r w:rsidR="005B3C7B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>3. ffi/női.</w:t>
      </w:r>
    </w:p>
    <w:p w:rsidR="005B3C7B" w:rsidRPr="005B3C7B" w:rsidRDefault="005B3C7B" w:rsidP="002B3F0F">
      <w:pPr>
        <w:pStyle w:val="Norml1"/>
        <w:spacing w:before="240" w:after="120" w:line="240" w:lineRule="auto"/>
        <w:jc w:val="both"/>
        <w:rPr>
          <w:rFonts w:ascii="Times New Roman" w:hAnsi="Times New Roman" w:cs="Times New Roman"/>
          <w:b/>
          <w:u w:val="single"/>
          <w:lang w:val="hu-HU"/>
        </w:rPr>
      </w:pPr>
      <w:r>
        <w:rPr>
          <w:rFonts w:ascii="Times New Roman" w:hAnsi="Times New Roman" w:cs="Times New Roman"/>
          <w:b/>
          <w:u w:val="single"/>
          <w:lang w:val="hu-HU"/>
        </w:rPr>
        <w:t>Csoportos általános kategóriák</w:t>
      </w:r>
    </w:p>
    <w:p w:rsidR="005B3C7B" w:rsidRDefault="005B3C7B" w:rsidP="005B3C7B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u w:val="single"/>
          <w:lang w:val="hu-HU"/>
        </w:rPr>
        <w:t>Legsportosabb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Cég, Csapat</w:t>
      </w:r>
    </w:p>
    <w:p w:rsidR="005B3C7B" w:rsidRDefault="005B3C7B" w:rsidP="005B3C7B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céges/egyesületi csapattagsággal nevezett és a távot 40 percen belül teljesítő résztvevők száma alapján állítjuk sorrendbe a cégeket/csoportokat. Díjazás: az első helyezett oklevelet kap.</w:t>
      </w:r>
    </w:p>
    <w:p w:rsidR="005B3C7B" w:rsidRDefault="005B3C7B" w:rsidP="005B3C7B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u w:val="single"/>
          <w:lang w:val="hu-HU"/>
        </w:rPr>
        <w:t>Legsportosabb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Középiskola</w:t>
      </w:r>
    </w:p>
    <w:p w:rsidR="008769DD" w:rsidRDefault="005B3C7B" w:rsidP="002B3F0F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középiskolai csapattagsággal nevezett és a távot 40 percen belül teljesítő résztvevők száma alapján állítjuk sorrendbe a középiskolákat. Díjazás: az első helyezett oklevelet kap.</w:t>
      </w:r>
    </w:p>
    <w:p w:rsidR="00040647" w:rsidRDefault="006D26C0" w:rsidP="002B3F0F">
      <w:pPr>
        <w:pStyle w:val="Norml1"/>
        <w:spacing w:before="240" w:after="120" w:line="240" w:lineRule="auto"/>
        <w:jc w:val="both"/>
        <w:rPr>
          <w:rFonts w:ascii="Times New Roman" w:hAnsi="Times New Roman" w:cs="Times New Roman"/>
          <w:b/>
          <w:u w:val="single"/>
          <w:lang w:val="hu-HU"/>
        </w:rPr>
      </w:pPr>
      <w:r>
        <w:rPr>
          <w:rFonts w:ascii="Times New Roman" w:hAnsi="Times New Roman" w:cs="Times New Roman"/>
          <w:b/>
          <w:u w:val="single"/>
          <w:lang w:val="hu-HU"/>
        </w:rPr>
        <w:t>ELTE-s speciális kategóriák</w:t>
      </w:r>
    </w:p>
    <w:p w:rsidR="00B62FE7" w:rsidRPr="005B3C7B" w:rsidRDefault="00B62FE7" w:rsidP="00B62FE7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5B3C7B">
        <w:rPr>
          <w:rFonts w:ascii="Times New Roman" w:hAnsi="Times New Roman" w:cs="Times New Roman"/>
          <w:u w:val="single"/>
          <w:lang w:val="hu-HU"/>
        </w:rPr>
        <w:t xml:space="preserve">ELTE </w:t>
      </w:r>
      <w:r>
        <w:rPr>
          <w:rFonts w:ascii="Times New Roman" w:hAnsi="Times New Roman" w:cs="Times New Roman"/>
          <w:u w:val="single"/>
          <w:lang w:val="hu-HU"/>
        </w:rPr>
        <w:t>hallgató</w:t>
      </w:r>
    </w:p>
    <w:p w:rsidR="00B62FE7" w:rsidRPr="005B3C7B" w:rsidRDefault="00B62FE7" w:rsidP="00B62FE7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Minden</w:t>
      </w:r>
      <w:r w:rsidRPr="005B3C7B">
        <w:rPr>
          <w:rFonts w:ascii="Times New Roman" w:hAnsi="Times New Roman" w:cs="Times New Roman"/>
          <w:lang w:val="hu-HU"/>
        </w:rPr>
        <w:t xml:space="preserve"> ELTE-s hallgatók</w:t>
      </w:r>
      <w:r>
        <w:rPr>
          <w:rFonts w:ascii="Times New Roman" w:hAnsi="Times New Roman" w:cs="Times New Roman"/>
          <w:lang w:val="hu-HU"/>
        </w:rPr>
        <w:t xml:space="preserve"> (doktoranduszok kivételével)</w:t>
      </w:r>
      <w:r w:rsidRPr="005B3C7B">
        <w:rPr>
          <w:rFonts w:ascii="Times New Roman" w:hAnsi="Times New Roman" w:cs="Times New Roman"/>
          <w:lang w:val="hu-HU"/>
        </w:rPr>
        <w:t xml:space="preserve">. Díjazás: </w:t>
      </w:r>
      <w:r>
        <w:rPr>
          <w:rFonts w:ascii="Times New Roman" w:hAnsi="Times New Roman" w:cs="Times New Roman"/>
          <w:lang w:val="hu-HU"/>
        </w:rPr>
        <w:t>oklevél</w:t>
      </w:r>
      <w:r w:rsidRPr="005B3C7B">
        <w:rPr>
          <w:rFonts w:ascii="Times New Roman" w:hAnsi="Times New Roman" w:cs="Times New Roman"/>
          <w:lang w:val="hu-HU"/>
        </w:rPr>
        <w:t xml:space="preserve"> 1</w:t>
      </w:r>
      <w:r>
        <w:rPr>
          <w:rFonts w:ascii="Times New Roman" w:hAnsi="Times New Roman" w:cs="Times New Roman"/>
          <w:lang w:val="hu-HU"/>
        </w:rPr>
        <w:t>-</w:t>
      </w:r>
      <w:r w:rsidRPr="005B3C7B">
        <w:rPr>
          <w:rFonts w:ascii="Times New Roman" w:hAnsi="Times New Roman" w:cs="Times New Roman"/>
          <w:lang w:val="hu-HU"/>
        </w:rPr>
        <w:t>3. ffi/női.</w:t>
      </w:r>
    </w:p>
    <w:p w:rsidR="005B3C7B" w:rsidRPr="005B3C7B" w:rsidRDefault="005B3C7B" w:rsidP="005B3C7B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5B3C7B">
        <w:rPr>
          <w:rFonts w:ascii="Times New Roman" w:hAnsi="Times New Roman" w:cs="Times New Roman"/>
          <w:u w:val="single"/>
          <w:lang w:val="hu-HU"/>
        </w:rPr>
        <w:t xml:space="preserve">ELTE </w:t>
      </w:r>
      <w:r>
        <w:rPr>
          <w:rFonts w:ascii="Times New Roman" w:hAnsi="Times New Roman" w:cs="Times New Roman"/>
          <w:u w:val="single"/>
          <w:lang w:val="hu-HU"/>
        </w:rPr>
        <w:t>d</w:t>
      </w:r>
      <w:r w:rsidRPr="005B3C7B">
        <w:rPr>
          <w:rFonts w:ascii="Times New Roman" w:hAnsi="Times New Roman" w:cs="Times New Roman"/>
          <w:u w:val="single"/>
          <w:lang w:val="hu-HU"/>
        </w:rPr>
        <w:t>oktorandusz</w:t>
      </w:r>
    </w:p>
    <w:p w:rsidR="005B3C7B" w:rsidRPr="005B3C7B" w:rsidRDefault="005B3C7B" w:rsidP="005B3C7B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Mindazon</w:t>
      </w:r>
      <w:r w:rsidRPr="005B3C7B">
        <w:rPr>
          <w:rFonts w:ascii="Times New Roman" w:hAnsi="Times New Roman" w:cs="Times New Roman"/>
          <w:lang w:val="hu-HU"/>
        </w:rPr>
        <w:t xml:space="preserve"> ELTE-s doktorandusz hallgatók</w:t>
      </w:r>
      <w:r w:rsidR="00166B80">
        <w:rPr>
          <w:rFonts w:ascii="Times New Roman" w:hAnsi="Times New Roman" w:cs="Times New Roman"/>
          <w:lang w:val="hu-HU"/>
        </w:rPr>
        <w:t xml:space="preserve"> és doktorjelöltek</w:t>
      </w:r>
      <w:r>
        <w:rPr>
          <w:rFonts w:ascii="Times New Roman" w:hAnsi="Times New Roman" w:cs="Times New Roman"/>
          <w:lang w:val="hu-HU"/>
        </w:rPr>
        <w:t>, akik nevezéskor megad</w:t>
      </w:r>
      <w:r w:rsidR="00166B80">
        <w:rPr>
          <w:rFonts w:ascii="Times New Roman" w:hAnsi="Times New Roman" w:cs="Times New Roman"/>
          <w:lang w:val="hu-HU"/>
        </w:rPr>
        <w:t>ják ELTE-s</w:t>
      </w:r>
      <w:r w:rsidRPr="005B3C7B">
        <w:rPr>
          <w:rFonts w:ascii="Times New Roman" w:hAnsi="Times New Roman" w:cs="Times New Roman"/>
          <w:lang w:val="hu-HU"/>
        </w:rPr>
        <w:t xml:space="preserve"> szervezeti egység</w:t>
      </w:r>
      <w:r w:rsidR="00166B80">
        <w:rPr>
          <w:rFonts w:ascii="Times New Roman" w:hAnsi="Times New Roman" w:cs="Times New Roman"/>
          <w:lang w:val="hu-HU"/>
        </w:rPr>
        <w:t>ük</w:t>
      </w:r>
      <w:r w:rsidRPr="005B3C7B">
        <w:rPr>
          <w:rFonts w:ascii="Times New Roman" w:hAnsi="Times New Roman" w:cs="Times New Roman"/>
          <w:lang w:val="hu-HU"/>
        </w:rPr>
        <w:t xml:space="preserve"> nevét. Díjazás: </w:t>
      </w:r>
      <w:r>
        <w:rPr>
          <w:rFonts w:ascii="Times New Roman" w:hAnsi="Times New Roman" w:cs="Times New Roman"/>
          <w:lang w:val="hu-HU"/>
        </w:rPr>
        <w:t>oklevél</w:t>
      </w:r>
      <w:r w:rsidRPr="005B3C7B">
        <w:rPr>
          <w:rFonts w:ascii="Times New Roman" w:hAnsi="Times New Roman" w:cs="Times New Roman"/>
          <w:lang w:val="hu-HU"/>
        </w:rPr>
        <w:t xml:space="preserve"> 1</w:t>
      </w:r>
      <w:r>
        <w:rPr>
          <w:rFonts w:ascii="Times New Roman" w:hAnsi="Times New Roman" w:cs="Times New Roman"/>
          <w:lang w:val="hu-HU"/>
        </w:rPr>
        <w:t>-</w:t>
      </w:r>
      <w:r w:rsidRPr="005B3C7B">
        <w:rPr>
          <w:rFonts w:ascii="Times New Roman" w:hAnsi="Times New Roman" w:cs="Times New Roman"/>
          <w:lang w:val="hu-HU"/>
        </w:rPr>
        <w:t>3. ffi/női.</w:t>
      </w:r>
    </w:p>
    <w:p w:rsidR="005B3C7B" w:rsidRPr="005B3C7B" w:rsidRDefault="005B3C7B" w:rsidP="005B3C7B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 w:rsidRPr="005B3C7B">
        <w:rPr>
          <w:rFonts w:ascii="Times New Roman" w:hAnsi="Times New Roman" w:cs="Times New Roman"/>
          <w:u w:val="single"/>
          <w:lang w:val="hu-HU"/>
        </w:rPr>
        <w:t xml:space="preserve">ELTE oktató, dolgozó </w:t>
      </w:r>
    </w:p>
    <w:p w:rsidR="00040647" w:rsidRDefault="00166B80" w:rsidP="00166B8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Valamennyi, a</w:t>
      </w:r>
      <w:r w:rsidR="005B3C7B" w:rsidRPr="005B3C7B">
        <w:rPr>
          <w:rFonts w:ascii="Times New Roman" w:hAnsi="Times New Roman" w:cs="Times New Roman"/>
          <w:lang w:val="hu-HU"/>
        </w:rPr>
        <w:t>z ELTE-n közalkalmazotti státuszban</w:t>
      </w:r>
      <w:r>
        <w:rPr>
          <w:rFonts w:ascii="Times New Roman" w:hAnsi="Times New Roman" w:cs="Times New Roman"/>
          <w:lang w:val="hu-HU"/>
        </w:rPr>
        <w:t xml:space="preserve"> vagy vendégoktatóként, kutatóként foglalkoztatott </w:t>
      </w:r>
      <w:r w:rsidR="005B3C7B" w:rsidRPr="005B3C7B">
        <w:rPr>
          <w:rFonts w:ascii="Times New Roman" w:hAnsi="Times New Roman" w:cs="Times New Roman"/>
          <w:lang w:val="hu-HU"/>
        </w:rPr>
        <w:t>oktató és dolgozó (</w:t>
      </w:r>
      <w:r>
        <w:rPr>
          <w:rFonts w:ascii="Times New Roman" w:hAnsi="Times New Roman" w:cs="Times New Roman"/>
          <w:lang w:val="hu-HU"/>
        </w:rPr>
        <w:t xml:space="preserve">a </w:t>
      </w:r>
      <w:r w:rsidR="005B3C7B" w:rsidRPr="005B3C7B">
        <w:rPr>
          <w:rFonts w:ascii="Times New Roman" w:hAnsi="Times New Roman" w:cs="Times New Roman"/>
          <w:lang w:val="hu-HU"/>
        </w:rPr>
        <w:t>doktorjelöltek</w:t>
      </w:r>
      <w:r>
        <w:rPr>
          <w:rFonts w:ascii="Times New Roman" w:hAnsi="Times New Roman" w:cs="Times New Roman"/>
          <w:lang w:val="hu-HU"/>
        </w:rPr>
        <w:t xml:space="preserve"> kivételével</w:t>
      </w:r>
      <w:r w:rsidR="005B3C7B" w:rsidRPr="005B3C7B">
        <w:rPr>
          <w:rFonts w:ascii="Times New Roman" w:hAnsi="Times New Roman" w:cs="Times New Roman"/>
          <w:lang w:val="hu-HU"/>
        </w:rPr>
        <w:t xml:space="preserve">), </w:t>
      </w:r>
      <w:r>
        <w:rPr>
          <w:rFonts w:ascii="Times New Roman" w:hAnsi="Times New Roman" w:cs="Times New Roman"/>
          <w:lang w:val="hu-HU"/>
        </w:rPr>
        <w:t>akik nevezéskor megadják ELTE-s szervezeti egységük nevét</w:t>
      </w:r>
      <w:r w:rsidR="005B3C7B" w:rsidRPr="005B3C7B">
        <w:rPr>
          <w:rFonts w:ascii="Times New Roman" w:hAnsi="Times New Roman" w:cs="Times New Roman"/>
          <w:lang w:val="hu-HU"/>
        </w:rPr>
        <w:t xml:space="preserve">. Díjazás: </w:t>
      </w:r>
      <w:r>
        <w:rPr>
          <w:rFonts w:ascii="Times New Roman" w:hAnsi="Times New Roman" w:cs="Times New Roman"/>
          <w:lang w:val="hu-HU"/>
        </w:rPr>
        <w:t xml:space="preserve">oklevél </w:t>
      </w:r>
      <w:r w:rsidR="005B3C7B" w:rsidRPr="005B3C7B">
        <w:rPr>
          <w:rFonts w:ascii="Times New Roman" w:hAnsi="Times New Roman" w:cs="Times New Roman"/>
          <w:lang w:val="hu-HU"/>
        </w:rPr>
        <w:t>1-3. ffi/női.</w:t>
      </w:r>
    </w:p>
    <w:p w:rsidR="002B3F0F" w:rsidRDefault="002B3F0F" w:rsidP="002B3F0F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 xml:space="preserve">ELTE </w:t>
      </w:r>
      <w:proofErr w:type="spellStart"/>
      <w:r>
        <w:rPr>
          <w:rFonts w:ascii="Times New Roman" w:hAnsi="Times New Roman" w:cs="Times New Roman"/>
          <w:u w:val="single"/>
          <w:lang w:val="hu-HU"/>
        </w:rPr>
        <w:t>Alumni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</w:t>
      </w:r>
    </w:p>
    <w:p w:rsidR="002B3F0F" w:rsidRDefault="002B3F0F" w:rsidP="002B3F0F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ELTE-n oklevelet szerzett és a kategóriát megjelölő futók. Díjazás: 1-3. ffi/női.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u w:val="single"/>
          <w:lang w:val="hu-HU"/>
        </w:rPr>
        <w:t>Legsportosabb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ELTE-s </w:t>
      </w:r>
      <w:r w:rsidR="002B3F0F">
        <w:rPr>
          <w:rFonts w:ascii="Times New Roman" w:hAnsi="Times New Roman" w:cs="Times New Roman"/>
          <w:u w:val="single"/>
          <w:lang w:val="hu-HU"/>
        </w:rPr>
        <w:t>C</w:t>
      </w:r>
      <w:r>
        <w:rPr>
          <w:rFonts w:ascii="Times New Roman" w:hAnsi="Times New Roman" w:cs="Times New Roman"/>
          <w:u w:val="single"/>
          <w:lang w:val="hu-HU"/>
        </w:rPr>
        <w:t>salád</w:t>
      </w:r>
    </w:p>
    <w:p w:rsidR="00040647" w:rsidRDefault="00166B80" w:rsidP="002B3F0F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verseny hagyományainak megfelelően ez egy olyan „szülő + gyermek” kategória, ahol az egyikük ELTE közalkalmazott vagy ELTE hallgató kell legyen</w:t>
      </w:r>
      <w:r w:rsidR="002B3F0F">
        <w:rPr>
          <w:rFonts w:ascii="Times New Roman" w:hAnsi="Times New Roman" w:cs="Times New Roman"/>
          <w:lang w:val="hu-HU"/>
        </w:rPr>
        <w:t>. A család tagjainak egyénileg kell nevezni és egyben jelentkezni azonos családi csapatnévvel (</w:t>
      </w:r>
      <w:proofErr w:type="spellStart"/>
      <w:r w:rsidR="002B3F0F">
        <w:rPr>
          <w:rFonts w:ascii="Times New Roman" w:hAnsi="Times New Roman" w:cs="Times New Roman"/>
          <w:lang w:val="hu-HU"/>
        </w:rPr>
        <w:t>vezetéknév+család</w:t>
      </w:r>
      <w:proofErr w:type="spellEnd"/>
      <w:r w:rsidR="002B3F0F">
        <w:rPr>
          <w:rFonts w:ascii="Times New Roman" w:hAnsi="Times New Roman" w:cs="Times New Roman"/>
          <w:lang w:val="hu-HU"/>
        </w:rPr>
        <w:t>, pl. „Kovács-család”)</w:t>
      </w:r>
      <w:r w:rsidR="006D26C0">
        <w:rPr>
          <w:rFonts w:ascii="Times New Roman" w:hAnsi="Times New Roman" w:cs="Times New Roman"/>
          <w:lang w:val="hu-HU"/>
        </w:rPr>
        <w:t xml:space="preserve">. A család két tagjának </w:t>
      </w:r>
      <w:r w:rsidR="002B3F0F">
        <w:rPr>
          <w:rFonts w:ascii="Times New Roman" w:hAnsi="Times New Roman" w:cs="Times New Roman"/>
          <w:lang w:val="hu-HU"/>
        </w:rPr>
        <w:t>(</w:t>
      </w:r>
      <w:proofErr w:type="spellStart"/>
      <w:r w:rsidR="002B3F0F">
        <w:rPr>
          <w:rFonts w:ascii="Times New Roman" w:hAnsi="Times New Roman" w:cs="Times New Roman"/>
          <w:lang w:val="hu-HU"/>
        </w:rPr>
        <w:t>szülő+gyerek</w:t>
      </w:r>
      <w:proofErr w:type="spellEnd"/>
      <w:r w:rsidR="002B3F0F">
        <w:rPr>
          <w:rFonts w:ascii="Times New Roman" w:hAnsi="Times New Roman" w:cs="Times New Roman"/>
          <w:lang w:val="hu-HU"/>
        </w:rPr>
        <w:t xml:space="preserve">) </w:t>
      </w:r>
      <w:proofErr w:type="spellStart"/>
      <w:r w:rsidR="006D26C0">
        <w:rPr>
          <w:rFonts w:ascii="Times New Roman" w:hAnsi="Times New Roman" w:cs="Times New Roman"/>
          <w:lang w:val="hu-HU"/>
        </w:rPr>
        <w:t>futásidejét</w:t>
      </w:r>
      <w:proofErr w:type="spellEnd"/>
      <w:r w:rsidR="006D26C0">
        <w:rPr>
          <w:rFonts w:ascii="Times New Roman" w:hAnsi="Times New Roman" w:cs="Times New Roman"/>
          <w:lang w:val="hu-HU"/>
        </w:rPr>
        <w:t xml:space="preserve"> átlagol</w:t>
      </w:r>
      <w:r w:rsidR="002B3F0F">
        <w:rPr>
          <w:rFonts w:ascii="Times New Roman" w:hAnsi="Times New Roman" w:cs="Times New Roman"/>
          <w:lang w:val="hu-HU"/>
        </w:rPr>
        <w:t>va alakul ki a sorrend</w:t>
      </w:r>
      <w:r w:rsidR="006D26C0">
        <w:rPr>
          <w:rFonts w:ascii="Times New Roman" w:hAnsi="Times New Roman" w:cs="Times New Roman"/>
          <w:lang w:val="hu-HU"/>
        </w:rPr>
        <w:t>.</w:t>
      </w:r>
      <w:r w:rsidR="002B3F0F">
        <w:rPr>
          <w:rFonts w:ascii="Times New Roman" w:hAnsi="Times New Roman" w:cs="Times New Roman"/>
          <w:lang w:val="hu-HU"/>
        </w:rPr>
        <w:t xml:space="preserve"> </w:t>
      </w:r>
      <w:r w:rsidR="006D26C0">
        <w:rPr>
          <w:rFonts w:ascii="Times New Roman" w:hAnsi="Times New Roman" w:cs="Times New Roman"/>
          <w:lang w:val="hu-HU"/>
        </w:rPr>
        <w:t xml:space="preserve">Díjazás: </w:t>
      </w:r>
      <w:r w:rsidR="002B3F0F">
        <w:rPr>
          <w:rFonts w:ascii="Times New Roman" w:hAnsi="Times New Roman" w:cs="Times New Roman"/>
          <w:lang w:val="hu-HU"/>
        </w:rPr>
        <w:t>a</w:t>
      </w:r>
      <w:r w:rsidR="006D26C0">
        <w:rPr>
          <w:rFonts w:ascii="Times New Roman" w:hAnsi="Times New Roman" w:cs="Times New Roman"/>
          <w:lang w:val="hu-HU"/>
        </w:rPr>
        <w:t>z első helyezett oklevelet kap.</w:t>
      </w:r>
    </w:p>
    <w:p w:rsidR="00040647" w:rsidRDefault="006D26C0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u w:val="single"/>
          <w:lang w:val="hu-HU"/>
        </w:rPr>
        <w:lastRenderedPageBreak/>
        <w:t>Legsportosabb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ELTE-s Tanszék</w:t>
      </w:r>
    </w:p>
    <w:p w:rsidR="005B3C7B" w:rsidRDefault="006D26C0" w:rsidP="002B3F0F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ELTE doktoranduszok és alkalmazottak (oktatók, kutatók, dolgozók) által kötelezően megjelölt szervezeti egységek indulói közül a célba 40 percen belül beérkezett versenyzők száma alapján állítjuk sorrendbe a tanszékeket. Holtverseny esetén a jobb összesített időeredmény dönt.</w:t>
      </w:r>
      <w:r w:rsidR="002B3F0F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Díjazás: Az első helyezett oklevelet kap.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proofErr w:type="spellStart"/>
      <w:r>
        <w:rPr>
          <w:rFonts w:ascii="Times New Roman" w:hAnsi="Times New Roman" w:cs="Times New Roman"/>
          <w:u w:val="single"/>
          <w:lang w:val="hu-HU"/>
        </w:rPr>
        <w:t>Legsportosabb</w:t>
      </w:r>
      <w:proofErr w:type="spellEnd"/>
      <w:r>
        <w:rPr>
          <w:rFonts w:ascii="Times New Roman" w:hAnsi="Times New Roman" w:cs="Times New Roman"/>
          <w:u w:val="single"/>
          <w:lang w:val="hu-HU"/>
        </w:rPr>
        <w:t xml:space="preserve"> ELTE Kar</w:t>
      </w:r>
    </w:p>
    <w:p w:rsidR="00040647" w:rsidRDefault="006D26C0" w:rsidP="00FA410C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ELTE hallgatók, doktoranduszok és alkalmazottak által kötelezően megjelölt karok indulói közül a célba 40 percen belül beérkezett versenyzők száma alapján állítjuk sorrendbe a karokat. Díjazás: </w:t>
      </w:r>
      <w:r w:rsidR="002B3F0F">
        <w:rPr>
          <w:rFonts w:ascii="Times New Roman" w:hAnsi="Times New Roman" w:cs="Times New Roman"/>
          <w:lang w:val="hu-HU"/>
        </w:rPr>
        <w:t>„</w:t>
      </w:r>
      <w:proofErr w:type="spellStart"/>
      <w:r>
        <w:rPr>
          <w:rFonts w:ascii="Times New Roman" w:hAnsi="Times New Roman" w:cs="Times New Roman"/>
          <w:lang w:val="hu-HU"/>
        </w:rPr>
        <w:t>Legsportosabb</w:t>
      </w:r>
      <w:proofErr w:type="spellEnd"/>
      <w:r>
        <w:rPr>
          <w:rFonts w:ascii="Times New Roman" w:hAnsi="Times New Roman" w:cs="Times New Roman"/>
          <w:lang w:val="hu-HU"/>
        </w:rPr>
        <w:t xml:space="preserve"> Kar – 5vös 5km</w:t>
      </w:r>
      <w:r w:rsidR="002B3F0F">
        <w:rPr>
          <w:rFonts w:ascii="Times New Roman" w:hAnsi="Times New Roman" w:cs="Times New Roman"/>
          <w:lang w:val="hu-HU"/>
        </w:rPr>
        <w:t>”</w:t>
      </w:r>
      <w:r>
        <w:rPr>
          <w:rFonts w:ascii="Times New Roman" w:hAnsi="Times New Roman" w:cs="Times New Roman"/>
          <w:lang w:val="hu-HU"/>
        </w:rPr>
        <w:t xml:space="preserve"> feliratú vándorserleg az elsőnek, oklevél az 1–3. helyezettnek.</w:t>
      </w:r>
    </w:p>
    <w:p w:rsidR="00040647" w:rsidRPr="00FA410C" w:rsidRDefault="00CD49F9" w:rsidP="00FA410C">
      <w:pPr>
        <w:pStyle w:val="Norml1"/>
        <w:spacing w:before="240" w:after="12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További részletek</w:t>
      </w:r>
    </w:p>
    <w:p w:rsidR="00CD49F9" w:rsidRDefault="00CD49F9" w:rsidP="00CD49F9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Garantált szolgáltatások:</w:t>
      </w:r>
    </w:p>
    <w:p w:rsidR="00CD49F9" w:rsidRDefault="00CD49F9" w:rsidP="00CD49F9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- Felkészülési programok</w:t>
      </w:r>
    </w:p>
    <w:p w:rsidR="00CD49F9" w:rsidRDefault="00CD49F9" w:rsidP="00CD49F9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- Videón elérhető BEAC-bemelegítés</w:t>
      </w:r>
    </w:p>
    <w:p w:rsidR="00CD49F9" w:rsidRDefault="00CD49F9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>- Abszolút rangsor rendszeres közlése a feltöltési időszakban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>- Névre szóló virtuális emléklap mindenkinek</w:t>
      </w:r>
    </w:p>
    <w:p w:rsidR="00CD49F9" w:rsidRDefault="00CD49F9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color w:val="auto"/>
          <w:lang w:val="hu-HU"/>
        </w:rPr>
      </w:pPr>
      <w:r>
        <w:rPr>
          <w:rFonts w:ascii="Times New Roman" w:hAnsi="Times New Roman" w:cs="Times New Roman"/>
          <w:color w:val="auto"/>
          <w:lang w:val="hu-HU"/>
        </w:rPr>
        <w:t xml:space="preserve">- Részletes eredménylista </w:t>
      </w:r>
      <w:proofErr w:type="spellStart"/>
      <w:r>
        <w:rPr>
          <w:rFonts w:ascii="Times New Roman" w:hAnsi="Times New Roman" w:cs="Times New Roman"/>
          <w:color w:val="auto"/>
          <w:lang w:val="hu-HU"/>
        </w:rPr>
        <w:t>kategóriánként</w:t>
      </w:r>
      <w:proofErr w:type="spellEnd"/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hu-HU"/>
        </w:rPr>
        <w:t>- Névre szóló virtuális oklevél a helyezést elérőknek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Különdíjak:</w:t>
      </w:r>
    </w:p>
    <w:p w:rsidR="00465A8D" w:rsidRDefault="00465A8D" w:rsidP="00465A8D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- Az első 100 feltöltőnek „Eötvös 100 emlékpóló”</w:t>
      </w:r>
      <w:r w:rsidR="00A64BAA">
        <w:rPr>
          <w:rFonts w:ascii="Times New Roman" w:hAnsi="Times New Roman" w:cs="Times New Roman"/>
          <w:lang w:val="hu-HU"/>
        </w:rPr>
        <w:t xml:space="preserve"> (a </w:t>
      </w:r>
      <w:proofErr w:type="spellStart"/>
      <w:r w:rsidR="00A64BAA">
        <w:rPr>
          <w:rFonts w:ascii="Times New Roman" w:hAnsi="Times New Roman" w:cs="Times New Roman"/>
          <w:lang w:val="hu-HU"/>
        </w:rPr>
        <w:t>Polythlon</w:t>
      </w:r>
      <w:proofErr w:type="spellEnd"/>
      <w:r w:rsidR="00A64BAA">
        <w:rPr>
          <w:rFonts w:ascii="Times New Roman" w:hAnsi="Times New Roman" w:cs="Times New Roman"/>
          <w:lang w:val="hu-HU"/>
        </w:rPr>
        <w:t xml:space="preserve"> </w:t>
      </w:r>
      <w:r w:rsidR="00F34631">
        <w:rPr>
          <w:rFonts w:ascii="Times New Roman" w:hAnsi="Times New Roman" w:cs="Times New Roman"/>
          <w:lang w:val="hu-HU"/>
        </w:rPr>
        <w:t>-</w:t>
      </w:r>
      <w:r w:rsidR="00A64BAA">
        <w:rPr>
          <w:rFonts w:ascii="Times New Roman" w:hAnsi="Times New Roman" w:cs="Times New Roman"/>
          <w:lang w:val="hu-HU"/>
        </w:rPr>
        <w:t xml:space="preserve"> Sashegyi Gepárdok </w:t>
      </w:r>
      <w:r>
        <w:rPr>
          <w:rFonts w:ascii="Times New Roman" w:hAnsi="Times New Roman" w:cs="Times New Roman"/>
          <w:lang w:val="hu-HU"/>
        </w:rPr>
        <w:t>felajánlásával</w:t>
      </w:r>
      <w:r w:rsidR="00A64BAA">
        <w:rPr>
          <w:rFonts w:ascii="Times New Roman" w:hAnsi="Times New Roman" w:cs="Times New Roman"/>
          <w:lang w:val="hu-HU"/>
        </w:rPr>
        <w:t>)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- Legjobb szelfi</w:t>
      </w:r>
    </w:p>
    <w:p w:rsidR="00040647" w:rsidRDefault="006D26C0" w:rsidP="00A64BAA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- </w:t>
      </w:r>
      <w:proofErr w:type="spellStart"/>
      <w:r>
        <w:rPr>
          <w:rFonts w:ascii="Times New Roman" w:hAnsi="Times New Roman" w:cs="Times New Roman"/>
          <w:lang w:val="hu-HU"/>
        </w:rPr>
        <w:t>Senior</w:t>
      </w:r>
      <w:proofErr w:type="spellEnd"/>
      <w:r>
        <w:rPr>
          <w:rFonts w:ascii="Times New Roman" w:hAnsi="Times New Roman" w:cs="Times New Roman"/>
          <w:lang w:val="hu-HU"/>
        </w:rPr>
        <w:t xml:space="preserve"> kategóriában az ELTE Sport Kft. felajánlás</w:t>
      </w:r>
      <w:r w:rsidR="00A64BAA">
        <w:rPr>
          <w:rFonts w:ascii="Times New Roman" w:hAnsi="Times New Roman" w:cs="Times New Roman"/>
          <w:lang w:val="hu-HU"/>
        </w:rPr>
        <w:t>ai</w:t>
      </w:r>
    </w:p>
    <w:p w:rsidR="00040647" w:rsidRPr="00465A8D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hu-HU"/>
        </w:rPr>
      </w:pPr>
      <w:r>
        <w:rPr>
          <w:rFonts w:ascii="Times New Roman" w:hAnsi="Times New Roman" w:cs="Times New Roman"/>
          <w:color w:val="000000" w:themeColor="text1"/>
          <w:u w:val="single"/>
          <w:lang w:val="hu-HU"/>
        </w:rPr>
        <w:t>Tombola:</w:t>
      </w:r>
    </w:p>
    <w:p w:rsidR="00040647" w:rsidRPr="00F34631" w:rsidRDefault="006D26C0" w:rsidP="00F34631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A tombolán való részvételhez szükséges feltölteni a nevezés mellé egy, a futás végén készített szelfit. A tombolák sorsolására a verseny végét követően kerül sor. A nyeremények átvételének módjáról a facebook eseménynél tájékozódhattok, illetve emailben is felvesszük a nyertesekkel a kapcsolatot.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Hagyományőrző jelleggel az előző versenyek pályaleírása: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pálya 3 körből áll.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(1) A rajt az Északi és a Déli épület között, a lezárt parkolóban. A pálya a Pázmány Péter sétány </w:t>
      </w:r>
      <w:proofErr w:type="spellStart"/>
      <w:r>
        <w:rPr>
          <w:rFonts w:ascii="Times New Roman" w:hAnsi="Times New Roman" w:cs="Times New Roman"/>
          <w:lang w:val="hu-HU"/>
        </w:rPr>
        <w:t>parkolóbeli</w:t>
      </w:r>
      <w:proofErr w:type="spellEnd"/>
      <w:r>
        <w:rPr>
          <w:rFonts w:ascii="Times New Roman" w:hAnsi="Times New Roman" w:cs="Times New Roman"/>
          <w:lang w:val="hu-HU"/>
        </w:rPr>
        <w:t xml:space="preserve"> szervizútján kezdődik, az Északi Tömb mellett fut tovább északnak, majd a sorompó után balra, a Magyar Tudósok Körútján halad a Déli Tömb felé, annak megkerülésével a Pázmány Péter sétány kerékpárútján ismét északra.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(2) Az Északi Tömb utáni parkoló előtt ismét közvetlenül balra a Magyar Tudósok körútra a jobb oldali széles járdára, majd ezen végig a </w:t>
      </w:r>
      <w:proofErr w:type="spellStart"/>
      <w:r>
        <w:rPr>
          <w:rFonts w:ascii="Times New Roman" w:hAnsi="Times New Roman" w:cs="Times New Roman"/>
          <w:lang w:val="hu-HU"/>
        </w:rPr>
        <w:t>Warga</w:t>
      </w:r>
      <w:proofErr w:type="spellEnd"/>
      <w:r>
        <w:rPr>
          <w:rFonts w:ascii="Times New Roman" w:hAnsi="Times New Roman" w:cs="Times New Roman"/>
          <w:lang w:val="hu-HU"/>
        </w:rPr>
        <w:t xml:space="preserve"> László utcáig, ahol (a Kocka Büfénél) jobbra kanyarodik a mezőny. Itt egyenesen a </w:t>
      </w:r>
      <w:proofErr w:type="spellStart"/>
      <w:r>
        <w:rPr>
          <w:rFonts w:ascii="Times New Roman" w:hAnsi="Times New Roman" w:cs="Times New Roman"/>
          <w:lang w:val="hu-HU"/>
        </w:rPr>
        <w:t>Bogdánfy</w:t>
      </w:r>
      <w:proofErr w:type="spellEnd"/>
      <w:r>
        <w:rPr>
          <w:rFonts w:ascii="Times New Roman" w:hAnsi="Times New Roman" w:cs="Times New Roman"/>
          <w:lang w:val="hu-HU"/>
        </w:rPr>
        <w:t xml:space="preserve"> Ödön utcáig, ahol balra kell fordulni. A járdán végig a </w:t>
      </w:r>
      <w:proofErr w:type="spellStart"/>
      <w:r>
        <w:rPr>
          <w:rFonts w:ascii="Times New Roman" w:hAnsi="Times New Roman" w:cs="Times New Roman"/>
          <w:lang w:val="hu-HU"/>
        </w:rPr>
        <w:t>Bogdánfy</w:t>
      </w:r>
      <w:proofErr w:type="spellEnd"/>
      <w:r>
        <w:rPr>
          <w:rFonts w:ascii="Times New Roman" w:hAnsi="Times New Roman" w:cs="Times New Roman"/>
          <w:lang w:val="hu-HU"/>
        </w:rPr>
        <w:t xml:space="preserve"> Ödön utcán egészen a Neumann János útig, ahol balra visz az út (járdán) a Neumann János úton a járdán végig a Pázmány Péter sétányig, ahol balra kell fordulni. A Magyar Tudósok körútjára balra rákanyarodva, annak bal oldali járdáján haladva egészen a fordító pontig kell futni. </w:t>
      </w:r>
    </w:p>
    <w:p w:rsidR="00040647" w:rsidRPr="00F34631" w:rsidRDefault="006D26C0" w:rsidP="00F34631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(3) A fordító a Mindenszentek Temploma közelében lesz, és ott 180°-ot fordulva a túloldali (Duna felőli) járdán kell visszafutni a Magyar Tudósok körútján az Informatika épület mellett a Déli Tömbig (az első kis-körrel mostantól azonos pályán). A Déli Tömb sorompójánál balra be a parkolóba, majd az ELTE parkolón keresztül érkezés az északi és déli tömb közötti parkolóban (az 5vös5 téren) elhelyezkedő (a rajtkapuval azonos) célba!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További információ: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Részletek a </w:t>
      </w:r>
      <w:bookmarkStart w:id="0" w:name="_Hlt5024818"/>
      <w:bookmarkEnd w:id="0"/>
      <w:r>
        <w:fldChar w:fldCharType="begin"/>
      </w:r>
      <w:r>
        <w:instrText xml:space="preserve"> HYPERLINK "http://eotvos5.elte.hu" </w:instrText>
      </w:r>
      <w:r>
        <w:fldChar w:fldCharType="separate"/>
      </w:r>
      <w:r>
        <w:rPr>
          <w:rFonts w:ascii="Times New Roman" w:hAnsi="Times New Roman" w:cs="Times New Roman"/>
          <w:color w:val="0000FF"/>
          <w:u w:val="single"/>
          <w:lang w:val="hu-HU"/>
        </w:rPr>
        <w:t>http://eotvos5.elte.hu</w:t>
      </w:r>
      <w:r>
        <w:rPr>
          <w:rFonts w:ascii="Times New Roman" w:hAnsi="Times New Roman" w:cs="Times New Roman"/>
          <w:color w:val="0000FF"/>
          <w:u w:val="single"/>
          <w:lang w:val="hu-HU"/>
        </w:rPr>
        <w:fldChar w:fldCharType="end"/>
      </w:r>
      <w:r>
        <w:rPr>
          <w:rFonts w:ascii="Times New Roman" w:hAnsi="Times New Roman" w:cs="Times New Roman"/>
          <w:lang w:val="hu-HU"/>
        </w:rPr>
        <w:t xml:space="preserve"> honlapon, </w:t>
      </w:r>
    </w:p>
    <w:p w:rsidR="00040647" w:rsidRDefault="006D26C0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Facebook-oldalon (</w:t>
      </w:r>
      <w:hyperlink r:id="rId9" w:history="1">
        <w:r>
          <w:rPr>
            <w:rStyle w:val="Hiperhivatkozs"/>
            <w:rFonts w:ascii="Times New Roman" w:hAnsi="Times New Roman" w:cs="Times New Roman"/>
            <w:lang w:val="hu-HU"/>
          </w:rPr>
          <w:t>https://www.fb.com/5vos5km</w:t>
        </w:r>
      </w:hyperlink>
      <w:r>
        <w:rPr>
          <w:rFonts w:ascii="Times New Roman" w:hAnsi="Times New Roman" w:cs="Times New Roman"/>
          <w:lang w:val="hu-HU"/>
        </w:rPr>
        <w:t>),</w:t>
      </w:r>
    </w:p>
    <w:p w:rsidR="00040647" w:rsidRPr="00F34631" w:rsidRDefault="006D26C0" w:rsidP="00F34631">
      <w:pPr>
        <w:pStyle w:val="Norml1"/>
        <w:spacing w:after="120" w:line="240" w:lineRule="auto"/>
        <w:ind w:left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illetve a </w:t>
      </w:r>
      <w:hyperlink r:id="rId10" w:history="1">
        <w:r w:rsidR="00F34631" w:rsidRPr="00BC67A4">
          <w:rPr>
            <w:rStyle w:val="Hiperhivatkozs"/>
            <w:rFonts w:ascii="Times New Roman" w:hAnsi="Times New Roman" w:cs="Times New Roman"/>
            <w:lang w:val="hu-HU"/>
          </w:rPr>
          <w:t>www.fb.com/events/2763989400553211/</w:t>
        </w:r>
      </w:hyperlink>
      <w:r>
        <w:rPr>
          <w:rFonts w:ascii="Times New Roman" w:hAnsi="Times New Roman" w:cs="Times New Roman"/>
          <w:lang w:val="hu-HU"/>
        </w:rPr>
        <w:t xml:space="preserve"> facebook eseménynél.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 xml:space="preserve">Elérhetőség: </w:t>
      </w:r>
    </w:p>
    <w:p w:rsidR="00040647" w:rsidRDefault="00DB1A43" w:rsidP="00F34631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hyperlink r:id="rId11" w:history="1">
        <w:r w:rsidR="00F34631" w:rsidRPr="00BC67A4">
          <w:rPr>
            <w:rStyle w:val="Hiperhivatkozs"/>
            <w:rFonts w:ascii="Times New Roman" w:hAnsi="Times New Roman" w:cs="Times New Roman"/>
            <w:lang w:val="hu-HU"/>
          </w:rPr>
          <w:t>info@eotvos5.elte.hu</w:t>
        </w:r>
      </w:hyperlink>
      <w:r w:rsidR="00F34631">
        <w:rPr>
          <w:rFonts w:ascii="Times New Roman" w:hAnsi="Times New Roman" w:cs="Times New Roman"/>
          <w:lang w:val="hu-HU"/>
        </w:rPr>
        <w:t xml:space="preserve"> </w:t>
      </w:r>
    </w:p>
    <w:p w:rsidR="00040647" w:rsidRDefault="006D26C0">
      <w:pPr>
        <w:pStyle w:val="Norml1"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lastRenderedPageBreak/>
        <w:t>A rendezvény támogatói: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Budapesti Egyetemi - Főiskolai Sportszövetség</w:t>
      </w:r>
      <w:r w:rsidR="003E5A43">
        <w:rPr>
          <w:rFonts w:ascii="Times New Roman" w:hAnsi="Times New Roman" w:cs="Times New Roman"/>
          <w:lang w:val="hu-HU"/>
        </w:rPr>
        <w:t xml:space="preserve"> (BEFS)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Atomfizikai Tanszék 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ELTE-BEAC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EHÖK</w:t>
      </w:r>
    </w:p>
    <w:p w:rsidR="002356D5" w:rsidRDefault="002356D5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Online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Sport Kft.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Sportiroda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TTK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TTK Hallgatói Önkormányzat</w:t>
      </w:r>
    </w:p>
    <w:p w:rsidR="002356D5" w:rsidRDefault="002356D5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ELTEVízió</w:t>
      </w:r>
      <w:proofErr w:type="spellEnd"/>
    </w:p>
    <w:p w:rsidR="003E5A43" w:rsidRDefault="003E5A43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Fair Timing</w:t>
      </w:r>
    </w:p>
    <w:p w:rsidR="00F711CC" w:rsidRDefault="00F711CC" w:rsidP="00F711CC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Hallgatói Önkormányzatok Országos Konferenciája (HÖOK)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Magyar Egyetemi - Főiskolai Sportszövetség</w:t>
      </w:r>
      <w:r w:rsidR="003E5A43">
        <w:rPr>
          <w:rFonts w:ascii="Times New Roman" w:hAnsi="Times New Roman" w:cs="Times New Roman"/>
          <w:lang w:val="hu-HU"/>
        </w:rPr>
        <w:t xml:space="preserve"> (MEFS)</w:t>
      </w:r>
    </w:p>
    <w:p w:rsidR="00F711CC" w:rsidRDefault="00F711CC" w:rsidP="00F711CC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Mindsystem</w:t>
      </w:r>
      <w:proofErr w:type="spellEnd"/>
      <w:r>
        <w:rPr>
          <w:rFonts w:ascii="Times New Roman" w:hAnsi="Times New Roman" w:cs="Times New Roman"/>
          <w:lang w:val="hu-HU"/>
        </w:rPr>
        <w:t xml:space="preserve"> Kft.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Vitalistab</w:t>
      </w:r>
      <w:proofErr w:type="spellEnd"/>
      <w:r>
        <w:rPr>
          <w:rFonts w:ascii="Times New Roman" w:hAnsi="Times New Roman" w:cs="Times New Roman"/>
          <w:lang w:val="hu-HU"/>
        </w:rPr>
        <w:t xml:space="preserve"> Csoport</w:t>
      </w:r>
    </w:p>
    <w:p w:rsidR="00040647" w:rsidRDefault="006D26C0" w:rsidP="003E5A43">
      <w:pPr>
        <w:pStyle w:val="Norml1"/>
        <w:keepNext/>
        <w:spacing w:after="120" w:line="240" w:lineRule="auto"/>
        <w:jc w:val="both"/>
        <w:rPr>
          <w:rFonts w:ascii="Times New Roman" w:hAnsi="Times New Roman" w:cs="Times New Roman"/>
          <w:u w:val="single"/>
          <w:lang w:val="hu-HU"/>
        </w:rPr>
      </w:pPr>
      <w:r>
        <w:rPr>
          <w:rFonts w:ascii="Times New Roman" w:hAnsi="Times New Roman" w:cs="Times New Roman"/>
          <w:u w:val="single"/>
          <w:lang w:val="hu-HU"/>
        </w:rPr>
        <w:t>Rendező:</w:t>
      </w:r>
    </w:p>
    <w:p w:rsidR="00040647" w:rsidRDefault="006D26C0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ELTE TTK </w:t>
      </w:r>
    </w:p>
    <w:p w:rsidR="003E5A43" w:rsidRDefault="006D26C0" w:rsidP="003E5A43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ELTE TTK Hallgatói Alapítvány</w:t>
      </w:r>
      <w:r w:rsidR="003E5A43" w:rsidRPr="003E5A43">
        <w:rPr>
          <w:rFonts w:ascii="Times New Roman" w:hAnsi="Times New Roman" w:cs="Times New Roman"/>
          <w:lang w:val="hu-HU"/>
        </w:rPr>
        <w:t xml:space="preserve"> </w:t>
      </w:r>
    </w:p>
    <w:p w:rsidR="003E5A43" w:rsidRDefault="003E5A43" w:rsidP="003E5A43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Polythlon</w:t>
      </w:r>
      <w:proofErr w:type="spellEnd"/>
      <w:r>
        <w:rPr>
          <w:rFonts w:ascii="Times New Roman" w:hAnsi="Times New Roman" w:cs="Times New Roman"/>
          <w:lang w:val="hu-HU"/>
        </w:rPr>
        <w:t xml:space="preserve"> ETK - Sashegyi Gepárdok</w:t>
      </w:r>
    </w:p>
    <w:p w:rsidR="00040647" w:rsidRDefault="00040647" w:rsidP="00F34631">
      <w:pPr>
        <w:pStyle w:val="Norml1"/>
        <w:spacing w:after="120" w:line="240" w:lineRule="auto"/>
        <w:ind w:firstLine="284"/>
        <w:jc w:val="both"/>
        <w:rPr>
          <w:rFonts w:ascii="Times New Roman" w:hAnsi="Times New Roman" w:cs="Times New Roman"/>
          <w:lang w:val="hu-HU"/>
        </w:rPr>
      </w:pPr>
    </w:p>
    <w:sectPr w:rsidR="00040647">
      <w:pgSz w:w="11906" w:h="16838"/>
      <w:pgMar w:top="567" w:right="1134" w:bottom="567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A43" w:rsidRDefault="00DB1A43">
      <w:r>
        <w:separator/>
      </w:r>
    </w:p>
  </w:endnote>
  <w:endnote w:type="continuationSeparator" w:id="0">
    <w:p w:rsidR="00DB1A43" w:rsidRDefault="00DB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A43" w:rsidRDefault="00DB1A43">
      <w:r>
        <w:separator/>
      </w:r>
    </w:p>
  </w:footnote>
  <w:footnote w:type="continuationSeparator" w:id="0">
    <w:p w:rsidR="00DB1A43" w:rsidRDefault="00DB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F06"/>
    <w:multiLevelType w:val="hybridMultilevel"/>
    <w:tmpl w:val="C6F4207E"/>
    <w:lvl w:ilvl="0" w:tplc="0C30000C">
      <w:start w:val="1"/>
      <w:numFmt w:val="bullet"/>
      <w:lvlText w:val="-"/>
      <w:lvlJc w:val="left"/>
      <w:pPr>
        <w:ind w:left="929" w:hanging="357"/>
      </w:pPr>
      <w:rPr>
        <w:rFonts w:ascii="Times New Roman" w:eastAsia="Arial" w:hAnsi="Times New Roman"/>
      </w:rPr>
    </w:lvl>
    <w:lvl w:ilvl="1" w:tplc="4A342934">
      <w:start w:val="1"/>
      <w:numFmt w:val="bullet"/>
      <w:lvlText w:val="o"/>
      <w:lvlJc w:val="left"/>
      <w:pPr>
        <w:ind w:left="1649" w:hanging="357"/>
      </w:pPr>
      <w:rPr>
        <w:rFonts w:ascii="Courier New" w:hAnsi="Courier New"/>
      </w:rPr>
    </w:lvl>
    <w:lvl w:ilvl="2" w:tplc="138414C8">
      <w:start w:val="1"/>
      <w:numFmt w:val="bullet"/>
      <w:lvlText w:val=""/>
      <w:lvlJc w:val="left"/>
      <w:pPr>
        <w:ind w:left="2369" w:hanging="357"/>
      </w:pPr>
      <w:rPr>
        <w:rFonts w:ascii="Wingdings" w:hAnsi="Wingdings"/>
      </w:rPr>
    </w:lvl>
    <w:lvl w:ilvl="3" w:tplc="9C2499C2">
      <w:start w:val="1"/>
      <w:numFmt w:val="bullet"/>
      <w:lvlText w:val=""/>
      <w:lvlJc w:val="left"/>
      <w:pPr>
        <w:ind w:left="3089" w:hanging="357"/>
      </w:pPr>
      <w:rPr>
        <w:rFonts w:ascii="Symbol" w:hAnsi="Symbol"/>
      </w:rPr>
    </w:lvl>
    <w:lvl w:ilvl="4" w:tplc="4000B97A">
      <w:start w:val="1"/>
      <w:numFmt w:val="bullet"/>
      <w:lvlText w:val="o"/>
      <w:lvlJc w:val="left"/>
      <w:pPr>
        <w:ind w:left="3809" w:hanging="357"/>
      </w:pPr>
      <w:rPr>
        <w:rFonts w:ascii="Courier New" w:hAnsi="Courier New"/>
      </w:rPr>
    </w:lvl>
    <w:lvl w:ilvl="5" w:tplc="F72CDDDC">
      <w:start w:val="1"/>
      <w:numFmt w:val="bullet"/>
      <w:lvlText w:val=""/>
      <w:lvlJc w:val="left"/>
      <w:pPr>
        <w:ind w:left="4529" w:hanging="357"/>
      </w:pPr>
      <w:rPr>
        <w:rFonts w:ascii="Wingdings" w:hAnsi="Wingdings"/>
      </w:rPr>
    </w:lvl>
    <w:lvl w:ilvl="6" w:tplc="EA0C5134">
      <w:start w:val="1"/>
      <w:numFmt w:val="bullet"/>
      <w:lvlText w:val=""/>
      <w:lvlJc w:val="left"/>
      <w:pPr>
        <w:ind w:left="5249" w:hanging="357"/>
      </w:pPr>
      <w:rPr>
        <w:rFonts w:ascii="Symbol" w:hAnsi="Symbol"/>
      </w:rPr>
    </w:lvl>
    <w:lvl w:ilvl="7" w:tplc="D24EAF5C">
      <w:start w:val="1"/>
      <w:numFmt w:val="bullet"/>
      <w:lvlText w:val="o"/>
      <w:lvlJc w:val="left"/>
      <w:pPr>
        <w:ind w:left="5969" w:hanging="357"/>
      </w:pPr>
      <w:rPr>
        <w:rFonts w:ascii="Courier New" w:hAnsi="Courier New"/>
      </w:rPr>
    </w:lvl>
    <w:lvl w:ilvl="8" w:tplc="F0B4ED5A">
      <w:start w:val="1"/>
      <w:numFmt w:val="bullet"/>
      <w:lvlText w:val=""/>
      <w:lvlJc w:val="left"/>
      <w:pPr>
        <w:ind w:left="6689" w:hanging="357"/>
      </w:pPr>
      <w:rPr>
        <w:rFonts w:ascii="Wingdings" w:hAnsi="Wingdings"/>
      </w:rPr>
    </w:lvl>
  </w:abstractNum>
  <w:abstractNum w:abstractNumId="1" w15:restartNumberingAfterBreak="0">
    <w:nsid w:val="1A6712C6"/>
    <w:multiLevelType w:val="hybridMultilevel"/>
    <w:tmpl w:val="B6F6AAD6"/>
    <w:lvl w:ilvl="0" w:tplc="75CC6D6E">
      <w:start w:val="1"/>
      <w:numFmt w:val="bullet"/>
      <w:lvlText w:val="–"/>
      <w:lvlJc w:val="left"/>
      <w:pPr>
        <w:ind w:left="720" w:hanging="358"/>
      </w:pPr>
      <w:rPr>
        <w:rFonts w:ascii="Arial" w:eastAsia="Arial" w:hAnsi="Arial" w:cs="Arial" w:hint="default"/>
      </w:rPr>
    </w:lvl>
    <w:lvl w:ilvl="1" w:tplc="8432F41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35B49EA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11EC122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8996A86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228E22B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2AF8B2A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0212EAB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E7C4EE2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2" w15:restartNumberingAfterBreak="0">
    <w:nsid w:val="2147600C"/>
    <w:multiLevelType w:val="hybridMultilevel"/>
    <w:tmpl w:val="0BD40F4E"/>
    <w:lvl w:ilvl="0" w:tplc="61E2B2E6">
      <w:start w:val="1"/>
      <w:numFmt w:val="decimal"/>
      <w:lvlText w:val="%1."/>
      <w:lvlJc w:val="left"/>
      <w:pPr>
        <w:ind w:left="720" w:hanging="357"/>
      </w:pPr>
    </w:lvl>
    <w:lvl w:ilvl="1" w:tplc="A38A5B3E">
      <w:start w:val="1"/>
      <w:numFmt w:val="lowerLetter"/>
      <w:lvlText w:val="%2."/>
      <w:lvlJc w:val="left"/>
      <w:pPr>
        <w:ind w:left="1440" w:hanging="357"/>
      </w:pPr>
    </w:lvl>
    <w:lvl w:ilvl="2" w:tplc="C5BC6B88">
      <w:start w:val="1"/>
      <w:numFmt w:val="lowerRoman"/>
      <w:lvlText w:val="%3."/>
      <w:lvlJc w:val="right"/>
      <w:pPr>
        <w:ind w:left="2160" w:hanging="177"/>
      </w:pPr>
    </w:lvl>
    <w:lvl w:ilvl="3" w:tplc="A0125906">
      <w:start w:val="1"/>
      <w:numFmt w:val="decimal"/>
      <w:lvlText w:val="%4."/>
      <w:lvlJc w:val="left"/>
      <w:pPr>
        <w:ind w:left="2880" w:hanging="357"/>
      </w:pPr>
    </w:lvl>
    <w:lvl w:ilvl="4" w:tplc="C84E0C34">
      <w:start w:val="1"/>
      <w:numFmt w:val="lowerLetter"/>
      <w:lvlText w:val="%5."/>
      <w:lvlJc w:val="left"/>
      <w:pPr>
        <w:ind w:left="3600" w:hanging="357"/>
      </w:pPr>
    </w:lvl>
    <w:lvl w:ilvl="5" w:tplc="73C484CE">
      <w:start w:val="1"/>
      <w:numFmt w:val="lowerRoman"/>
      <w:lvlText w:val="%6."/>
      <w:lvlJc w:val="right"/>
      <w:pPr>
        <w:ind w:left="4320" w:hanging="177"/>
      </w:pPr>
    </w:lvl>
    <w:lvl w:ilvl="6" w:tplc="332A2374">
      <w:start w:val="1"/>
      <w:numFmt w:val="decimal"/>
      <w:lvlText w:val="%7."/>
      <w:lvlJc w:val="left"/>
      <w:pPr>
        <w:ind w:left="5040" w:hanging="357"/>
      </w:pPr>
    </w:lvl>
    <w:lvl w:ilvl="7" w:tplc="92428BE8">
      <w:start w:val="1"/>
      <w:numFmt w:val="lowerLetter"/>
      <w:lvlText w:val="%8."/>
      <w:lvlJc w:val="left"/>
      <w:pPr>
        <w:ind w:left="5760" w:hanging="357"/>
      </w:pPr>
    </w:lvl>
    <w:lvl w:ilvl="8" w:tplc="DE34230C">
      <w:start w:val="1"/>
      <w:numFmt w:val="lowerRoman"/>
      <w:lvlText w:val="%9."/>
      <w:lvlJc w:val="right"/>
      <w:pPr>
        <w:ind w:left="6480" w:hanging="177"/>
      </w:pPr>
    </w:lvl>
  </w:abstractNum>
  <w:abstractNum w:abstractNumId="3" w15:restartNumberingAfterBreak="0">
    <w:nsid w:val="341E31D1"/>
    <w:multiLevelType w:val="hybridMultilevel"/>
    <w:tmpl w:val="A0D21BB0"/>
    <w:lvl w:ilvl="0" w:tplc="B53C2E52">
      <w:start w:val="2020"/>
      <w:numFmt w:val="bullet"/>
      <w:lvlText w:val="-"/>
      <w:lvlJc w:val="left"/>
      <w:pPr>
        <w:ind w:left="644" w:hanging="358"/>
      </w:pPr>
      <w:rPr>
        <w:rFonts w:ascii="Times New Roman" w:eastAsia="Arial" w:hAnsi="Times New Roman" w:cs="Times New Roman" w:hint="default"/>
      </w:rPr>
    </w:lvl>
    <w:lvl w:ilvl="1" w:tplc="51102A5C">
      <w:start w:val="1"/>
      <w:numFmt w:val="bullet"/>
      <w:lvlText w:val="o"/>
      <w:lvlJc w:val="left"/>
      <w:pPr>
        <w:ind w:left="1364" w:hanging="358"/>
      </w:pPr>
      <w:rPr>
        <w:rFonts w:ascii="Courier New" w:hAnsi="Courier New" w:cs="Courier New" w:hint="default"/>
      </w:rPr>
    </w:lvl>
    <w:lvl w:ilvl="2" w:tplc="8C38D23C">
      <w:start w:val="1"/>
      <w:numFmt w:val="bullet"/>
      <w:lvlText w:val=""/>
      <w:lvlJc w:val="left"/>
      <w:pPr>
        <w:ind w:left="2084" w:hanging="358"/>
      </w:pPr>
      <w:rPr>
        <w:rFonts w:ascii="Wingdings" w:hAnsi="Wingdings" w:hint="default"/>
      </w:rPr>
    </w:lvl>
    <w:lvl w:ilvl="3" w:tplc="D88E373E">
      <w:start w:val="1"/>
      <w:numFmt w:val="bullet"/>
      <w:lvlText w:val=""/>
      <w:lvlJc w:val="left"/>
      <w:pPr>
        <w:ind w:left="2804" w:hanging="358"/>
      </w:pPr>
      <w:rPr>
        <w:rFonts w:ascii="Symbol" w:hAnsi="Symbol" w:hint="default"/>
      </w:rPr>
    </w:lvl>
    <w:lvl w:ilvl="4" w:tplc="93ACAFF2">
      <w:start w:val="1"/>
      <w:numFmt w:val="bullet"/>
      <w:lvlText w:val="o"/>
      <w:lvlJc w:val="left"/>
      <w:pPr>
        <w:ind w:left="3524" w:hanging="358"/>
      </w:pPr>
      <w:rPr>
        <w:rFonts w:ascii="Courier New" w:hAnsi="Courier New" w:cs="Courier New" w:hint="default"/>
      </w:rPr>
    </w:lvl>
    <w:lvl w:ilvl="5" w:tplc="8280E8C2">
      <w:start w:val="1"/>
      <w:numFmt w:val="bullet"/>
      <w:lvlText w:val=""/>
      <w:lvlJc w:val="left"/>
      <w:pPr>
        <w:ind w:left="4244" w:hanging="358"/>
      </w:pPr>
      <w:rPr>
        <w:rFonts w:ascii="Wingdings" w:hAnsi="Wingdings" w:hint="default"/>
      </w:rPr>
    </w:lvl>
    <w:lvl w:ilvl="6" w:tplc="FE0CC554">
      <w:start w:val="1"/>
      <w:numFmt w:val="bullet"/>
      <w:lvlText w:val=""/>
      <w:lvlJc w:val="left"/>
      <w:pPr>
        <w:ind w:left="4964" w:hanging="358"/>
      </w:pPr>
      <w:rPr>
        <w:rFonts w:ascii="Symbol" w:hAnsi="Symbol" w:hint="default"/>
      </w:rPr>
    </w:lvl>
    <w:lvl w:ilvl="7" w:tplc="A34287CE">
      <w:start w:val="1"/>
      <w:numFmt w:val="bullet"/>
      <w:lvlText w:val="o"/>
      <w:lvlJc w:val="left"/>
      <w:pPr>
        <w:ind w:left="5684" w:hanging="358"/>
      </w:pPr>
      <w:rPr>
        <w:rFonts w:ascii="Courier New" w:hAnsi="Courier New" w:cs="Courier New" w:hint="default"/>
      </w:rPr>
    </w:lvl>
    <w:lvl w:ilvl="8" w:tplc="4EB252C2">
      <w:start w:val="1"/>
      <w:numFmt w:val="bullet"/>
      <w:lvlText w:val=""/>
      <w:lvlJc w:val="left"/>
      <w:pPr>
        <w:ind w:left="6404" w:hanging="358"/>
      </w:pPr>
      <w:rPr>
        <w:rFonts w:ascii="Wingdings" w:hAnsi="Wingdings" w:hint="default"/>
      </w:rPr>
    </w:lvl>
  </w:abstractNum>
  <w:abstractNum w:abstractNumId="4" w15:restartNumberingAfterBreak="0">
    <w:nsid w:val="6575137E"/>
    <w:multiLevelType w:val="hybridMultilevel"/>
    <w:tmpl w:val="0D48DA9C"/>
    <w:lvl w:ilvl="0" w:tplc="541C18B8">
      <w:start w:val="1"/>
      <w:numFmt w:val="bullet"/>
      <w:lvlText w:val="-"/>
      <w:lvlJc w:val="left"/>
      <w:pPr>
        <w:ind w:left="720" w:hanging="358"/>
      </w:pPr>
      <w:rPr>
        <w:rFonts w:ascii="Times New Roman" w:eastAsia="Arial" w:hAnsi="Times New Roman" w:cs="Times New Roman" w:hint="default"/>
      </w:rPr>
    </w:lvl>
    <w:lvl w:ilvl="1" w:tplc="CCA469D4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743A6BD4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137E3CDE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75C86F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E2A3AB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4BCEAAAE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6FAA598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D6AC013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47"/>
    <w:rsid w:val="00040647"/>
    <w:rsid w:val="00166B80"/>
    <w:rsid w:val="002356D5"/>
    <w:rsid w:val="002B3F0F"/>
    <w:rsid w:val="003E5A43"/>
    <w:rsid w:val="00465A8D"/>
    <w:rsid w:val="00564D93"/>
    <w:rsid w:val="005B3C7B"/>
    <w:rsid w:val="005F621E"/>
    <w:rsid w:val="00656A50"/>
    <w:rsid w:val="006D26C0"/>
    <w:rsid w:val="008769DD"/>
    <w:rsid w:val="008D19FC"/>
    <w:rsid w:val="008F0CE1"/>
    <w:rsid w:val="00992FD8"/>
    <w:rsid w:val="00A64BAA"/>
    <w:rsid w:val="00AD1265"/>
    <w:rsid w:val="00B62FE7"/>
    <w:rsid w:val="00B96865"/>
    <w:rsid w:val="00CD49F9"/>
    <w:rsid w:val="00D811A0"/>
    <w:rsid w:val="00DB1A43"/>
    <w:rsid w:val="00DC55C7"/>
    <w:rsid w:val="00E8409E"/>
    <w:rsid w:val="00F34631"/>
    <w:rsid w:val="00F53758"/>
    <w:rsid w:val="00F711CC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D488"/>
  <w15:docId w15:val="{F68B73F0-8689-47EE-8FA3-D2897B2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hu-H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link w:val="Cmsor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link w:val="Cmsor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link w:val="Cmsor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link w:val="Cmsor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link w:val="Cmsor5Char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link w:val="Cmsor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link w:val="Cmsor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paragraph" w:styleId="Cmsor8">
    <w:name w:val="heading 8"/>
    <w:link w:val="Cmsor8Char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</w:rPr>
  </w:style>
  <w:style w:type="paragraph" w:styleId="Cmsor9">
    <w:name w:val="heading 9"/>
    <w:link w:val="Cmsor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Bekezdsalapbettpusa"/>
    <w:uiPriority w:val="10"/>
    <w:rPr>
      <w:sz w:val="48"/>
      <w:szCs w:val="48"/>
    </w:rPr>
  </w:style>
  <w:style w:type="character" w:customStyle="1" w:styleId="SubtitleChar">
    <w:name w:val="Subtitle Char"/>
    <w:basedOn w:val="Bekezdsalapbettpusa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Cmsor1Char">
    <w:name w:val="Címsor 1 Char"/>
    <w:link w:val="Cmsor1"/>
    <w:uiPriority w:val="9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link w:val="Cmsor2"/>
    <w:uiPriority w:val="9"/>
    <w:rPr>
      <w:rFonts w:ascii="Arial" w:eastAsia="Arial" w:hAnsi="Arial" w:cs="Arial"/>
      <w:sz w:val="34"/>
    </w:rPr>
  </w:style>
  <w:style w:type="character" w:customStyle="1" w:styleId="Cmsor3Char">
    <w:name w:val="Címsor 3 Char"/>
    <w:link w:val="Cmsor3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</w:style>
  <w:style w:type="paragraph" w:styleId="Cm">
    <w:name w:val="Title"/>
    <w:basedOn w:val="Norml1"/>
    <w:next w:val="Norml1"/>
    <w:link w:val="Cm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link w:val="Cm"/>
    <w:uiPriority w:val="10"/>
    <w:rPr>
      <w:sz w:val="48"/>
      <w:szCs w:val="48"/>
    </w:rPr>
  </w:style>
  <w:style w:type="paragraph" w:styleId="Alcm">
    <w:name w:val="Subtitle"/>
    <w:basedOn w:val="Norml1"/>
    <w:next w:val="Norml1"/>
    <w:link w:val="AlcmChar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Pr>
      <w:sz w:val="24"/>
      <w:szCs w:val="24"/>
    </w:rPr>
  </w:style>
  <w:style w:type="paragraph" w:styleId="Idzet">
    <w:name w:val="Quote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paragraph" w:styleId="lfej">
    <w:name w:val="header"/>
    <w:link w:val="lfej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fejChar">
    <w:name w:val="Élőfej Char"/>
    <w:link w:val="lfej"/>
    <w:uiPriority w:val="99"/>
  </w:style>
  <w:style w:type="paragraph" w:styleId="llb">
    <w:name w:val="footer"/>
    <w:link w:val="llb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llbChar">
    <w:name w:val="Élőláb Char"/>
    <w:link w:val="llb"/>
    <w:uiPriority w:val="99"/>
  </w:style>
  <w:style w:type="table" w:styleId="Rcsostblzat">
    <w:name w:val="Table Grid"/>
    <w:basedOn w:val="Normltblzat"/>
    <w:tblPr/>
  </w:style>
  <w:style w:type="table" w:customStyle="1" w:styleId="Lined">
    <w:name w:val="Lined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GB" w:eastAsia="hu-H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rPr>
      <w:color w:val="0000FF"/>
      <w:u w:val="single"/>
    </w:rPr>
  </w:style>
  <w:style w:type="paragraph" w:styleId="Lbjegyzetszveg">
    <w:name w:val="footnote text"/>
    <w:link w:val="LbjegyzetszvegChar"/>
    <w:uiPriority w:val="99"/>
    <w:semiHidden/>
    <w:unhideWhenUsed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Pr>
      <w:sz w:val="18"/>
    </w:rPr>
  </w:style>
  <w:style w:type="character" w:styleId="Lbjegyzet-hivatkozs">
    <w:name w:val="footnote reference"/>
    <w:uiPriority w:val="99"/>
    <w:unhideWhenUsed/>
    <w:rPr>
      <w:vertAlign w:val="superscript"/>
    </w:rPr>
  </w:style>
  <w:style w:type="paragraph" w:styleId="TJ1">
    <w:name w:val="toc 1"/>
    <w:uiPriority w:val="39"/>
    <w:unhideWhenUsed/>
    <w:pPr>
      <w:spacing w:after="57"/>
    </w:pPr>
  </w:style>
  <w:style w:type="paragraph" w:styleId="TJ2">
    <w:name w:val="toc 2"/>
    <w:uiPriority w:val="39"/>
    <w:unhideWhenUsed/>
    <w:pPr>
      <w:spacing w:after="57"/>
      <w:ind w:left="283"/>
    </w:pPr>
  </w:style>
  <w:style w:type="paragraph" w:styleId="TJ3">
    <w:name w:val="toc 3"/>
    <w:uiPriority w:val="39"/>
    <w:unhideWhenUsed/>
    <w:pPr>
      <w:spacing w:after="57"/>
      <w:ind w:left="567"/>
    </w:pPr>
  </w:style>
  <w:style w:type="paragraph" w:styleId="TJ4">
    <w:name w:val="toc 4"/>
    <w:uiPriority w:val="39"/>
    <w:unhideWhenUsed/>
    <w:pPr>
      <w:spacing w:after="57"/>
      <w:ind w:left="850"/>
    </w:pPr>
  </w:style>
  <w:style w:type="paragraph" w:styleId="TJ5">
    <w:name w:val="toc 5"/>
    <w:uiPriority w:val="39"/>
    <w:unhideWhenUsed/>
    <w:pPr>
      <w:spacing w:after="57"/>
      <w:ind w:left="1134"/>
    </w:pPr>
  </w:style>
  <w:style w:type="paragraph" w:styleId="TJ6">
    <w:name w:val="toc 6"/>
    <w:uiPriority w:val="39"/>
    <w:unhideWhenUsed/>
    <w:pPr>
      <w:spacing w:after="57"/>
      <w:ind w:left="1417"/>
    </w:pPr>
  </w:style>
  <w:style w:type="paragraph" w:styleId="TJ7">
    <w:name w:val="toc 7"/>
    <w:uiPriority w:val="39"/>
    <w:unhideWhenUsed/>
    <w:pPr>
      <w:spacing w:after="57"/>
      <w:ind w:left="1701"/>
    </w:pPr>
  </w:style>
  <w:style w:type="paragraph" w:styleId="TJ8">
    <w:name w:val="toc 8"/>
    <w:uiPriority w:val="39"/>
    <w:unhideWhenUsed/>
    <w:pPr>
      <w:spacing w:after="57"/>
      <w:ind w:left="1984"/>
    </w:pPr>
  </w:style>
  <w:style w:type="paragraph" w:styleId="TJ9">
    <w:name w:val="toc 9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customStyle="1" w:styleId="Norml1">
    <w:name w:val="Normál1"/>
    <w:pPr>
      <w:spacing w:line="276" w:lineRule="auto"/>
    </w:pPr>
    <w:rPr>
      <w:color w:val="000000"/>
      <w:sz w:val="22"/>
      <w:lang w:val="en-US" w:bidi="ar-SA"/>
    </w:rPr>
  </w:style>
  <w:style w:type="character" w:customStyle="1" w:styleId="apple-style-span">
    <w:name w:val="apple-style-span"/>
    <w:basedOn w:val="Bekezdsalapbettpusa"/>
  </w:style>
  <w:style w:type="paragraph" w:styleId="NormlWeb">
    <w:name w:val="Normal (Web)"/>
    <w:basedOn w:val="Norml"/>
    <w:uiPriority w:val="99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eastAsia="Times New Roman"/>
      <w:color w:val="000000"/>
      <w:szCs w:val="24"/>
      <w:lang w:eastAsia="hu-HU"/>
    </w:rPr>
  </w:style>
  <w:style w:type="paragraph" w:styleId="Buborkszveg">
    <w:name w:val="Balloon Text"/>
    <w:basedOn w:val="Norml"/>
    <w:semiHidden/>
    <w:rPr>
      <w:rFonts w:ascii="Segoe UI" w:hAnsi="Segoe UI"/>
      <w:sz w:val="18"/>
      <w:szCs w:val="18"/>
    </w:rPr>
  </w:style>
  <w:style w:type="character" w:customStyle="1" w:styleId="BuborkszvegChar">
    <w:name w:val="Buborékszöveg Char"/>
    <w:semiHidden/>
    <w:rPr>
      <w:rFonts w:ascii="Segoe UI" w:hAnsi="Segoe UI"/>
      <w:sz w:val="18"/>
      <w:szCs w:val="18"/>
    </w:rPr>
  </w:style>
  <w:style w:type="character" w:customStyle="1" w:styleId="Feloldatlanmegemlts1">
    <w:name w:val="Feloldatlan megemlítés1"/>
    <w:semiHidden/>
    <w:rPr>
      <w:color w:val="605E5C"/>
      <w:shd w:val="clear" w:color="auto" w:fill="E1DFDD"/>
    </w:rPr>
  </w:style>
  <w:style w:type="character" w:customStyle="1" w:styleId="emailaddress">
    <w:name w:val="emailaddress"/>
    <w:basedOn w:val="Bekezdsalapbettpusa"/>
  </w:style>
  <w:style w:type="character" w:styleId="Feloldatlanmegemlts">
    <w:name w:val="Unresolved Mention"/>
    <w:basedOn w:val="Bekezdsalapbettpusa"/>
    <w:uiPriority w:val="99"/>
    <w:semiHidden/>
    <w:unhideWhenUsed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F53758"/>
    <w:rPr>
      <w:b/>
      <w:bCs/>
    </w:rPr>
  </w:style>
  <w:style w:type="character" w:styleId="Kiemels">
    <w:name w:val="Emphasis"/>
    <w:basedOn w:val="Bekezdsalapbettpusa"/>
    <w:uiPriority w:val="20"/>
    <w:qFormat/>
    <w:rsid w:val="00F53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tvos5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an.web.elte.hu/5vos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otvos5.elt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b.com/events/27639894005532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b.com/5vos5k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Székely</dc:creator>
  <cp:lastModifiedBy>Balázs</cp:lastModifiedBy>
  <cp:revision>7</cp:revision>
  <dcterms:created xsi:type="dcterms:W3CDTF">2020-05-30T18:05:00Z</dcterms:created>
  <dcterms:modified xsi:type="dcterms:W3CDTF">2020-06-03T18:32:00Z</dcterms:modified>
</cp:coreProperties>
</file>