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EE" w:rsidRDefault="00B354EE" w:rsidP="007A1D4B">
      <w:pPr>
        <w:spacing w:line="360" w:lineRule="auto"/>
        <w:jc w:val="center"/>
        <w:rPr>
          <w:rFonts w:ascii="Times New Roman" w:hAnsi="Times New Roman"/>
          <w:b/>
          <w:sz w:val="60"/>
          <w:szCs w:val="60"/>
        </w:rPr>
      </w:pPr>
    </w:p>
    <w:p w:rsidR="00B354EE" w:rsidRDefault="00B354EE" w:rsidP="007A1D4B">
      <w:pPr>
        <w:spacing w:line="360" w:lineRule="auto"/>
        <w:jc w:val="center"/>
        <w:rPr>
          <w:rFonts w:ascii="Times New Roman" w:hAnsi="Times New Roman"/>
          <w:b/>
          <w:sz w:val="60"/>
          <w:szCs w:val="60"/>
        </w:rPr>
      </w:pPr>
    </w:p>
    <w:p w:rsidR="00B354EE" w:rsidRPr="000659F6" w:rsidRDefault="00B354EE" w:rsidP="007A1D4B">
      <w:pPr>
        <w:spacing w:line="360" w:lineRule="auto"/>
        <w:jc w:val="center"/>
        <w:rPr>
          <w:rFonts w:ascii="Times New Roman" w:hAnsi="Times New Roman"/>
          <w:b/>
          <w:sz w:val="60"/>
          <w:szCs w:val="60"/>
        </w:rPr>
      </w:pPr>
      <w:r w:rsidRPr="000659F6">
        <w:rPr>
          <w:rFonts w:ascii="Times New Roman" w:hAnsi="Times New Roman"/>
          <w:b/>
          <w:sz w:val="60"/>
          <w:szCs w:val="60"/>
        </w:rPr>
        <w:t>A</w:t>
      </w:r>
    </w:p>
    <w:p w:rsidR="00946DB8" w:rsidRPr="000659F6" w:rsidRDefault="00946DB8" w:rsidP="007A1D4B">
      <w:pPr>
        <w:spacing w:line="360" w:lineRule="auto"/>
        <w:jc w:val="center"/>
        <w:rPr>
          <w:rFonts w:ascii="Times New Roman" w:hAnsi="Times New Roman"/>
          <w:b/>
          <w:sz w:val="60"/>
          <w:szCs w:val="60"/>
        </w:rPr>
      </w:pPr>
      <w:r w:rsidRPr="000659F6">
        <w:rPr>
          <w:rFonts w:ascii="Times New Roman" w:hAnsi="Times New Roman"/>
          <w:b/>
          <w:sz w:val="60"/>
          <w:szCs w:val="60"/>
        </w:rPr>
        <w:t xml:space="preserve">BUDAPESTI EGYETEMI ATLÉTIKAI CLUB </w:t>
      </w:r>
    </w:p>
    <w:p w:rsidR="00B354EE" w:rsidRPr="000659F6" w:rsidRDefault="003226A4" w:rsidP="007A1D4B">
      <w:pPr>
        <w:spacing w:line="360" w:lineRule="auto"/>
        <w:jc w:val="center"/>
        <w:rPr>
          <w:rFonts w:ascii="Times New Roman" w:hAnsi="Times New Roman"/>
          <w:b/>
          <w:sz w:val="60"/>
          <w:szCs w:val="60"/>
        </w:rPr>
      </w:pPr>
      <w:r w:rsidRPr="000659F6">
        <w:rPr>
          <w:noProof/>
          <w:lang w:eastAsia="hu-HU"/>
        </w:rPr>
        <w:drawing>
          <wp:inline distT="0" distB="0" distL="0" distR="0">
            <wp:extent cx="2213885" cy="1971675"/>
            <wp:effectExtent l="19050" t="0" r="0" b="0"/>
            <wp:docPr id="2" name="Kép 1" descr="E:\Dokumentumok\logok\Beac logo full vector - szines_ar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logok\Beac logo full vector - szines_arany.png"/>
                    <pic:cNvPicPr>
                      <a:picLocks noChangeAspect="1" noChangeArrowheads="1"/>
                    </pic:cNvPicPr>
                  </pic:nvPicPr>
                  <pic:blipFill>
                    <a:blip r:embed="rId8" cstate="print"/>
                    <a:srcRect/>
                    <a:stretch>
                      <a:fillRect/>
                    </a:stretch>
                  </pic:blipFill>
                  <pic:spPr bwMode="auto">
                    <a:xfrm>
                      <a:off x="0" y="0"/>
                      <a:ext cx="2213885" cy="1971675"/>
                    </a:xfrm>
                    <a:prstGeom prst="rect">
                      <a:avLst/>
                    </a:prstGeom>
                    <a:noFill/>
                    <a:ln w="9525">
                      <a:noFill/>
                      <a:miter lim="800000"/>
                      <a:headEnd/>
                      <a:tailEnd/>
                    </a:ln>
                  </pic:spPr>
                </pic:pic>
              </a:graphicData>
            </a:graphic>
          </wp:inline>
        </w:drawing>
      </w:r>
    </w:p>
    <w:p w:rsidR="003226A4" w:rsidRPr="000659F6" w:rsidRDefault="003226A4" w:rsidP="007A1D4B">
      <w:pPr>
        <w:spacing w:line="360" w:lineRule="auto"/>
        <w:jc w:val="center"/>
        <w:rPr>
          <w:rFonts w:ascii="Times New Roman" w:hAnsi="Times New Roman"/>
          <w:b/>
          <w:sz w:val="60"/>
          <w:szCs w:val="60"/>
        </w:rPr>
      </w:pPr>
    </w:p>
    <w:p w:rsidR="00946DB8" w:rsidRPr="000659F6" w:rsidRDefault="00946DB8" w:rsidP="007A1D4B">
      <w:pPr>
        <w:spacing w:line="360" w:lineRule="auto"/>
        <w:jc w:val="center"/>
        <w:rPr>
          <w:rFonts w:ascii="Times New Roman" w:hAnsi="Times New Roman"/>
          <w:b/>
          <w:sz w:val="60"/>
          <w:szCs w:val="60"/>
        </w:rPr>
      </w:pPr>
      <w:r w:rsidRPr="000659F6">
        <w:rPr>
          <w:rFonts w:ascii="Times New Roman" w:hAnsi="Times New Roman"/>
          <w:b/>
          <w:sz w:val="60"/>
          <w:szCs w:val="60"/>
        </w:rPr>
        <w:t>201</w:t>
      </w:r>
      <w:r w:rsidR="003226A4" w:rsidRPr="000659F6">
        <w:rPr>
          <w:rFonts w:ascii="Times New Roman" w:hAnsi="Times New Roman"/>
          <w:b/>
          <w:sz w:val="60"/>
          <w:szCs w:val="60"/>
        </w:rPr>
        <w:t>6</w:t>
      </w:r>
      <w:r w:rsidRPr="000659F6">
        <w:rPr>
          <w:rFonts w:ascii="Times New Roman" w:hAnsi="Times New Roman"/>
          <w:b/>
          <w:sz w:val="60"/>
          <w:szCs w:val="60"/>
        </w:rPr>
        <w:t xml:space="preserve">. ÉVI </w:t>
      </w:r>
    </w:p>
    <w:p w:rsidR="00946DB8" w:rsidRPr="000659F6" w:rsidRDefault="00946DB8" w:rsidP="007A1D4B">
      <w:pPr>
        <w:spacing w:line="360" w:lineRule="auto"/>
        <w:jc w:val="center"/>
        <w:rPr>
          <w:rFonts w:ascii="Times New Roman" w:hAnsi="Times New Roman"/>
          <w:b/>
          <w:sz w:val="40"/>
          <w:szCs w:val="40"/>
        </w:rPr>
      </w:pPr>
      <w:r w:rsidRPr="000659F6">
        <w:rPr>
          <w:rFonts w:ascii="Times New Roman" w:hAnsi="Times New Roman"/>
          <w:b/>
          <w:sz w:val="40"/>
          <w:szCs w:val="40"/>
        </w:rPr>
        <w:t>SZAKOSZTÁLYI BESZÁMOLÓJA</w:t>
      </w:r>
    </w:p>
    <w:p w:rsidR="00B354EE" w:rsidRPr="000659F6" w:rsidRDefault="00B354EE" w:rsidP="007A1D4B">
      <w:pPr>
        <w:spacing w:line="360" w:lineRule="auto"/>
        <w:jc w:val="center"/>
        <w:rPr>
          <w:rFonts w:ascii="Times New Roman" w:hAnsi="Times New Roman"/>
          <w:b/>
          <w:sz w:val="22"/>
          <w:szCs w:val="22"/>
        </w:rPr>
      </w:pPr>
    </w:p>
    <w:p w:rsidR="00B354EE" w:rsidRPr="000659F6" w:rsidRDefault="00B354EE" w:rsidP="007A1D4B">
      <w:pPr>
        <w:spacing w:line="360" w:lineRule="auto"/>
        <w:jc w:val="center"/>
        <w:rPr>
          <w:rFonts w:ascii="Times New Roman" w:hAnsi="Times New Roman"/>
          <w:b/>
          <w:sz w:val="22"/>
          <w:szCs w:val="22"/>
        </w:rPr>
      </w:pPr>
    </w:p>
    <w:p w:rsidR="00B354EE" w:rsidRPr="000659F6" w:rsidRDefault="00B354EE" w:rsidP="007A1D4B">
      <w:pPr>
        <w:spacing w:line="360" w:lineRule="auto"/>
        <w:jc w:val="center"/>
        <w:rPr>
          <w:rFonts w:ascii="Times New Roman" w:hAnsi="Times New Roman"/>
          <w:b/>
          <w:sz w:val="22"/>
          <w:szCs w:val="22"/>
        </w:rPr>
      </w:pPr>
    </w:p>
    <w:p w:rsidR="00B354EE" w:rsidRPr="000659F6" w:rsidRDefault="00B354EE" w:rsidP="007A1D4B">
      <w:pPr>
        <w:spacing w:line="360" w:lineRule="auto"/>
        <w:jc w:val="center"/>
        <w:rPr>
          <w:rFonts w:ascii="Times New Roman" w:hAnsi="Times New Roman"/>
          <w:b/>
          <w:sz w:val="22"/>
          <w:szCs w:val="22"/>
        </w:rPr>
      </w:pPr>
    </w:p>
    <w:p w:rsidR="00B354EE" w:rsidRPr="000659F6" w:rsidRDefault="00B354EE" w:rsidP="007A1D4B">
      <w:pPr>
        <w:spacing w:line="360" w:lineRule="auto"/>
        <w:jc w:val="center"/>
        <w:rPr>
          <w:rFonts w:ascii="Times New Roman" w:hAnsi="Times New Roman"/>
          <w:b/>
          <w:sz w:val="22"/>
          <w:szCs w:val="22"/>
        </w:rPr>
      </w:pPr>
    </w:p>
    <w:sdt>
      <w:sdtPr>
        <w:rPr>
          <w:rFonts w:ascii="Times" w:eastAsia="DejaVuSans" w:hAnsi="Times" w:cs="Times New Roman"/>
          <w:b w:val="0"/>
          <w:bCs w:val="0"/>
          <w:color w:val="auto"/>
          <w:kern w:val="1"/>
          <w:sz w:val="24"/>
          <w:szCs w:val="24"/>
          <w:lang w:eastAsia="en-US"/>
        </w:rPr>
        <w:id w:val="819082433"/>
        <w:docPartObj>
          <w:docPartGallery w:val="Table of Contents"/>
          <w:docPartUnique/>
        </w:docPartObj>
      </w:sdtPr>
      <w:sdtContent>
        <w:p w:rsidR="005A60CE" w:rsidRPr="000659F6" w:rsidRDefault="00297434" w:rsidP="00297434">
          <w:pPr>
            <w:pStyle w:val="Tartalomjegyzkcmsora"/>
            <w:jc w:val="center"/>
            <w:rPr>
              <w:color w:val="000000" w:themeColor="text1"/>
            </w:rPr>
          </w:pPr>
          <w:r w:rsidRPr="000659F6">
            <w:rPr>
              <w:color w:val="000000" w:themeColor="text1"/>
            </w:rPr>
            <w:t>T</w:t>
          </w:r>
          <w:r w:rsidR="005A60CE" w:rsidRPr="000659F6">
            <w:rPr>
              <w:color w:val="000000" w:themeColor="text1"/>
            </w:rPr>
            <w:t>artalomjegyzék</w:t>
          </w:r>
        </w:p>
        <w:p w:rsidR="00297434" w:rsidRPr="000659F6" w:rsidRDefault="00297434" w:rsidP="00297434">
          <w:pPr>
            <w:rPr>
              <w:lang w:eastAsia="hu-HU"/>
            </w:rPr>
          </w:pPr>
        </w:p>
        <w:p w:rsidR="00660B0D" w:rsidRPr="00331F0C" w:rsidRDefault="008E5E2F">
          <w:pPr>
            <w:pStyle w:val="TJ1"/>
            <w:rPr>
              <w:rFonts w:asciiTheme="minorHAnsi" w:eastAsiaTheme="minorEastAsia" w:hAnsiTheme="minorHAnsi" w:cstheme="minorBidi"/>
              <w:noProof/>
              <w:kern w:val="0"/>
              <w:sz w:val="22"/>
              <w:szCs w:val="22"/>
              <w:lang w:eastAsia="hu-HU"/>
            </w:rPr>
          </w:pPr>
          <w:r w:rsidRPr="008E5E2F">
            <w:fldChar w:fldCharType="begin"/>
          </w:r>
          <w:r w:rsidR="005A60CE" w:rsidRPr="000659F6">
            <w:instrText xml:space="preserve"> TOC \o "1-3" \h \z \u </w:instrText>
          </w:r>
          <w:r w:rsidRPr="008E5E2F">
            <w:fldChar w:fldCharType="separate"/>
          </w:r>
          <w:hyperlink w:anchor="_Toc483393851" w:history="1">
            <w:r w:rsidR="00660B0D" w:rsidRPr="00331F0C">
              <w:rPr>
                <w:rStyle w:val="Hiperhivatkozs"/>
                <w:rFonts w:ascii="Times New Roman" w:eastAsia="Times New Roman" w:hAnsi="Times New Roman"/>
                <w:noProof/>
              </w:rPr>
              <w:t>Asztalitenisz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_Toc483393851 \h </w:instrText>
            </w:r>
            <w:r w:rsidRPr="00331F0C">
              <w:rPr>
                <w:noProof/>
                <w:webHidden/>
              </w:rPr>
            </w:r>
            <w:r w:rsidRPr="00331F0C">
              <w:rPr>
                <w:noProof/>
                <w:webHidden/>
              </w:rPr>
              <w:fldChar w:fldCharType="separate"/>
            </w:r>
            <w:r w:rsidR="00BE10AF">
              <w:rPr>
                <w:noProof/>
                <w:webHidden/>
              </w:rPr>
              <w:t>6</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52" w:history="1">
            <w:r w:rsidR="00660B0D" w:rsidRPr="00331F0C">
              <w:rPr>
                <w:rStyle w:val="Hiperhivatkozs"/>
                <w:rFonts w:ascii="Times New Roman" w:eastAsia="Times New Roman" w:hAnsi="Times New Roman"/>
                <w:noProof/>
              </w:rPr>
              <w:t>Atlétika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_Toc483393852 \h </w:instrText>
            </w:r>
            <w:r w:rsidRPr="00331F0C">
              <w:rPr>
                <w:noProof/>
                <w:webHidden/>
              </w:rPr>
            </w:r>
            <w:r w:rsidRPr="00331F0C">
              <w:rPr>
                <w:noProof/>
                <w:webHidden/>
              </w:rPr>
              <w:fldChar w:fldCharType="separate"/>
            </w:r>
            <w:r w:rsidR="00BE10AF">
              <w:rPr>
                <w:noProof/>
                <w:webHidden/>
              </w:rPr>
              <w:t>7</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53" w:history="1">
            <w:r w:rsidR="00660B0D" w:rsidRPr="00331F0C">
              <w:rPr>
                <w:rStyle w:val="Hiperhivatkozs"/>
                <w:rFonts w:ascii="Times New Roman" w:hAnsi="Times New Roman"/>
                <w:noProof/>
              </w:rPr>
              <w:t>Erőnlét-és Fitnesz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_Toc483393853 \h </w:instrText>
            </w:r>
            <w:r w:rsidRPr="00331F0C">
              <w:rPr>
                <w:noProof/>
                <w:webHidden/>
              </w:rPr>
            </w:r>
            <w:r w:rsidRPr="00331F0C">
              <w:rPr>
                <w:noProof/>
                <w:webHidden/>
              </w:rPr>
              <w:fldChar w:fldCharType="separate"/>
            </w:r>
            <w:r w:rsidR="00BE10AF">
              <w:rPr>
                <w:noProof/>
                <w:webHidden/>
              </w:rPr>
              <w:t>8</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54" w:history="1">
            <w:r w:rsidR="00660B0D" w:rsidRPr="00331F0C">
              <w:rPr>
                <w:rStyle w:val="Hiperhivatkozs"/>
                <w:rFonts w:ascii="Times New Roman" w:hAnsi="Times New Roman"/>
                <w:noProof/>
              </w:rPr>
              <w:t>Falmászó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_Toc483393854 \h </w:instrText>
            </w:r>
            <w:r w:rsidRPr="00331F0C">
              <w:rPr>
                <w:noProof/>
                <w:webHidden/>
              </w:rPr>
            </w:r>
            <w:r w:rsidRPr="00331F0C">
              <w:rPr>
                <w:noProof/>
                <w:webHidden/>
              </w:rPr>
              <w:fldChar w:fldCharType="separate"/>
            </w:r>
            <w:r w:rsidR="00BE10AF">
              <w:rPr>
                <w:noProof/>
                <w:webHidden/>
              </w:rPr>
              <w:t>10</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55" w:history="1">
            <w:r w:rsidR="00660B0D" w:rsidRPr="00331F0C">
              <w:rPr>
                <w:rStyle w:val="Hiperhivatkozs"/>
                <w:rFonts w:ascii="Times New Roman" w:hAnsi="Times New Roman"/>
                <w:noProof/>
              </w:rPr>
              <w:t>Futsal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_Toc483393855 \h </w:instrText>
            </w:r>
            <w:r w:rsidRPr="00331F0C">
              <w:rPr>
                <w:noProof/>
                <w:webHidden/>
              </w:rPr>
            </w:r>
            <w:r w:rsidRPr="00331F0C">
              <w:rPr>
                <w:noProof/>
                <w:webHidden/>
              </w:rPr>
              <w:fldChar w:fldCharType="separate"/>
            </w:r>
            <w:r w:rsidR="00BE10AF">
              <w:rPr>
                <w:noProof/>
                <w:webHidden/>
              </w:rPr>
              <w:t>11</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56" w:history="1">
            <w:r w:rsidR="00660B0D" w:rsidRPr="00331F0C">
              <w:rPr>
                <w:rStyle w:val="Hiperhivatkozs"/>
                <w:rFonts w:ascii="Times New Roman" w:hAnsi="Times New Roman"/>
                <w:noProof/>
              </w:rPr>
              <w:t>A BEAC futsalcsapatainak eredményei 2015-2016</w:t>
            </w:r>
            <w:r w:rsidR="00660B0D" w:rsidRPr="00331F0C">
              <w:rPr>
                <w:noProof/>
                <w:webHidden/>
              </w:rPr>
              <w:tab/>
            </w:r>
            <w:r w:rsidRPr="00331F0C">
              <w:rPr>
                <w:noProof/>
                <w:webHidden/>
              </w:rPr>
              <w:fldChar w:fldCharType="begin"/>
            </w:r>
            <w:r w:rsidR="00660B0D" w:rsidRPr="00331F0C">
              <w:rPr>
                <w:noProof/>
                <w:webHidden/>
              </w:rPr>
              <w:instrText xml:space="preserve"> PAGEREF _Toc483393856 \h </w:instrText>
            </w:r>
            <w:r w:rsidRPr="00331F0C">
              <w:rPr>
                <w:noProof/>
                <w:webHidden/>
              </w:rPr>
            </w:r>
            <w:r w:rsidRPr="00331F0C">
              <w:rPr>
                <w:noProof/>
                <w:webHidden/>
              </w:rPr>
              <w:fldChar w:fldCharType="separate"/>
            </w:r>
            <w:r w:rsidR="00BE10AF">
              <w:rPr>
                <w:noProof/>
                <w:webHidden/>
              </w:rPr>
              <w:t>13</w:t>
            </w:r>
            <w:r w:rsidRPr="00331F0C">
              <w:rPr>
                <w:noProof/>
                <w:webHidden/>
              </w:rPr>
              <w:fldChar w:fldCharType="end"/>
            </w:r>
          </w:hyperlink>
        </w:p>
        <w:p w:rsidR="00660B0D" w:rsidRPr="00331F0C" w:rsidRDefault="008E5E2F">
          <w:pPr>
            <w:pStyle w:val="TJ3"/>
            <w:tabs>
              <w:tab w:val="left" w:pos="1540"/>
              <w:tab w:val="right" w:leader="dot" w:pos="9061"/>
            </w:tabs>
            <w:rPr>
              <w:rFonts w:asciiTheme="minorHAnsi" w:eastAsiaTheme="minorEastAsia" w:hAnsiTheme="minorHAnsi" w:cstheme="minorBidi"/>
              <w:noProof/>
              <w:kern w:val="0"/>
              <w:sz w:val="22"/>
              <w:szCs w:val="22"/>
              <w:lang w:eastAsia="hu-HU"/>
            </w:rPr>
          </w:pPr>
          <w:hyperlink w:anchor="_Toc483393857" w:history="1">
            <w:r w:rsidR="00660B0D" w:rsidRPr="00331F0C">
              <w:rPr>
                <w:rStyle w:val="Hiperhivatkozs"/>
                <w:rFonts w:ascii="Times New Roman" w:hAnsi="Times New Roman"/>
                <w:noProof/>
              </w:rPr>
              <w:t>Női Nb2</w:t>
            </w:r>
            <w:r w:rsidR="00660B0D" w:rsidRPr="00331F0C">
              <w:rPr>
                <w:rFonts w:asciiTheme="minorHAnsi" w:eastAsiaTheme="minorEastAsia" w:hAnsiTheme="minorHAnsi" w:cstheme="minorBidi"/>
                <w:noProof/>
                <w:kern w:val="0"/>
                <w:sz w:val="22"/>
                <w:szCs w:val="22"/>
                <w:lang w:eastAsia="hu-HU"/>
              </w:rPr>
              <w:tab/>
            </w:r>
            <w:r w:rsidR="00660B0D" w:rsidRPr="00331F0C">
              <w:rPr>
                <w:rStyle w:val="Hiperhivatkozs"/>
                <w:rFonts w:ascii="Times New Roman" w:hAnsi="Times New Roman"/>
                <w:noProof/>
              </w:rPr>
              <w:t>ELTE-BEAC  3. hely</w:t>
            </w:r>
            <w:r w:rsidR="00660B0D" w:rsidRPr="00331F0C">
              <w:rPr>
                <w:noProof/>
                <w:webHidden/>
              </w:rPr>
              <w:tab/>
            </w:r>
            <w:r w:rsidRPr="00331F0C">
              <w:rPr>
                <w:noProof/>
                <w:webHidden/>
              </w:rPr>
              <w:fldChar w:fldCharType="begin"/>
            </w:r>
            <w:r w:rsidR="00660B0D" w:rsidRPr="00331F0C">
              <w:rPr>
                <w:noProof/>
                <w:webHidden/>
              </w:rPr>
              <w:instrText xml:space="preserve"> PAGEREF _Toc483393857 \h </w:instrText>
            </w:r>
            <w:r w:rsidRPr="00331F0C">
              <w:rPr>
                <w:noProof/>
                <w:webHidden/>
              </w:rPr>
            </w:r>
            <w:r w:rsidRPr="00331F0C">
              <w:rPr>
                <w:noProof/>
                <w:webHidden/>
              </w:rPr>
              <w:fldChar w:fldCharType="separate"/>
            </w:r>
            <w:r w:rsidR="00BE10AF">
              <w:rPr>
                <w:noProof/>
                <w:webHidden/>
              </w:rPr>
              <w:t>13</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58" w:history="1">
            <w:r w:rsidR="00660B0D" w:rsidRPr="00331F0C">
              <w:rPr>
                <w:rStyle w:val="Hiperhivatkozs"/>
                <w:rFonts w:ascii="Times New Roman" w:eastAsia="Times New Roman" w:hAnsi="Times New Roman"/>
                <w:noProof/>
                <w:lang w:eastAsia="hu-HU"/>
              </w:rPr>
              <w:t>Harcművészet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_Toc483393858 \h </w:instrText>
            </w:r>
            <w:r w:rsidRPr="00331F0C">
              <w:rPr>
                <w:noProof/>
                <w:webHidden/>
              </w:rPr>
            </w:r>
            <w:r w:rsidRPr="00331F0C">
              <w:rPr>
                <w:noProof/>
                <w:webHidden/>
              </w:rPr>
              <w:fldChar w:fldCharType="separate"/>
            </w:r>
            <w:r w:rsidR="00BE10AF">
              <w:rPr>
                <w:noProof/>
                <w:webHidden/>
              </w:rPr>
              <w:t>14</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59" w:history="1">
            <w:r w:rsidR="00660B0D" w:rsidRPr="00331F0C">
              <w:rPr>
                <w:rStyle w:val="Hiperhivatkozs"/>
                <w:rFonts w:ascii="Times New Roman" w:hAnsi="Times New Roman"/>
                <w:noProof/>
              </w:rPr>
              <w:t>Labdarúgó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_Toc483393859 \h </w:instrText>
            </w:r>
            <w:r w:rsidRPr="00331F0C">
              <w:rPr>
                <w:noProof/>
                <w:webHidden/>
              </w:rPr>
            </w:r>
            <w:r w:rsidRPr="00331F0C">
              <w:rPr>
                <w:noProof/>
                <w:webHidden/>
              </w:rPr>
              <w:fldChar w:fldCharType="separate"/>
            </w:r>
            <w:r w:rsidR="00BE10AF">
              <w:rPr>
                <w:noProof/>
                <w:webHidden/>
              </w:rPr>
              <w:t>17</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60" w:history="1">
            <w:r w:rsidR="00660B0D" w:rsidRPr="00331F0C">
              <w:rPr>
                <w:rStyle w:val="Hiperhivatkozs"/>
                <w:rFonts w:ascii="Times New Roman" w:hAnsi="Times New Roman"/>
                <w:noProof/>
              </w:rPr>
              <w:t>Női Kosárlabda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_Toc483393860 \h </w:instrText>
            </w:r>
            <w:r w:rsidRPr="00331F0C">
              <w:rPr>
                <w:noProof/>
                <w:webHidden/>
              </w:rPr>
            </w:r>
            <w:r w:rsidRPr="00331F0C">
              <w:rPr>
                <w:noProof/>
                <w:webHidden/>
              </w:rPr>
              <w:fldChar w:fldCharType="separate"/>
            </w:r>
            <w:r w:rsidR="00BE10AF">
              <w:rPr>
                <w:noProof/>
                <w:webHidden/>
              </w:rPr>
              <w:t>18</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61" w:history="1">
            <w:r w:rsidR="00660B0D" w:rsidRPr="00331F0C">
              <w:rPr>
                <w:rStyle w:val="Hiperhivatkozs"/>
                <w:rFonts w:ascii="Times New Roman" w:hAnsi="Times New Roman"/>
                <w:noProof/>
              </w:rPr>
              <w:t>Röplabda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_Toc483393861 \h </w:instrText>
            </w:r>
            <w:r w:rsidRPr="00331F0C">
              <w:rPr>
                <w:noProof/>
                <w:webHidden/>
              </w:rPr>
            </w:r>
            <w:r w:rsidRPr="00331F0C">
              <w:rPr>
                <w:noProof/>
                <w:webHidden/>
              </w:rPr>
              <w:fldChar w:fldCharType="separate"/>
            </w:r>
            <w:r w:rsidR="00BE10AF">
              <w:rPr>
                <w:noProof/>
                <w:webHidden/>
              </w:rPr>
              <w:t>20</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62" w:history="1">
            <w:r w:rsidR="00660B0D" w:rsidRPr="00331F0C">
              <w:rPr>
                <w:rStyle w:val="Hiperhivatkozs"/>
                <w:rFonts w:ascii="Times New Roman" w:eastAsia="Calibri" w:hAnsi="Times New Roman"/>
                <w:noProof/>
              </w:rPr>
              <w:t>Sakk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_Toc483393862 \h </w:instrText>
            </w:r>
            <w:r w:rsidRPr="00331F0C">
              <w:rPr>
                <w:noProof/>
                <w:webHidden/>
              </w:rPr>
            </w:r>
            <w:r w:rsidRPr="00331F0C">
              <w:rPr>
                <w:noProof/>
                <w:webHidden/>
              </w:rPr>
              <w:fldChar w:fldCharType="separate"/>
            </w:r>
            <w:r w:rsidR="00BE10AF">
              <w:rPr>
                <w:noProof/>
                <w:webHidden/>
              </w:rPr>
              <w:t>21</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63" w:history="1">
            <w:r w:rsidR="00660B0D" w:rsidRPr="00331F0C">
              <w:rPr>
                <w:rStyle w:val="Hiperhivatkozs"/>
                <w:rFonts w:ascii="Times New Roman" w:hAnsi="Times New Roman"/>
                <w:noProof/>
              </w:rPr>
              <w:t>Szabadidősport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_Toc483393863 \h </w:instrText>
            </w:r>
            <w:r w:rsidRPr="00331F0C">
              <w:rPr>
                <w:noProof/>
                <w:webHidden/>
              </w:rPr>
            </w:r>
            <w:r w:rsidRPr="00331F0C">
              <w:rPr>
                <w:noProof/>
                <w:webHidden/>
              </w:rPr>
              <w:fldChar w:fldCharType="separate"/>
            </w:r>
            <w:r w:rsidR="00BE10AF">
              <w:rPr>
                <w:noProof/>
                <w:webHidden/>
              </w:rPr>
              <w:t>22</w:t>
            </w:r>
            <w:r w:rsidRPr="00331F0C">
              <w:rPr>
                <w:noProof/>
                <w:webHidden/>
              </w:rPr>
              <w:fldChar w:fldCharType="end"/>
            </w:r>
          </w:hyperlink>
        </w:p>
        <w:p w:rsidR="00660B0D" w:rsidRPr="00331F0C" w:rsidRDefault="008E5E2F">
          <w:pPr>
            <w:pStyle w:val="TJ1"/>
            <w:rPr>
              <w:rFonts w:asciiTheme="minorHAnsi" w:eastAsiaTheme="minorEastAsia" w:hAnsiTheme="minorHAnsi" w:cstheme="minorBidi"/>
              <w:noProof/>
              <w:kern w:val="0"/>
              <w:sz w:val="22"/>
              <w:szCs w:val="22"/>
              <w:lang w:eastAsia="hu-HU"/>
            </w:rPr>
          </w:pPr>
          <w:hyperlink w:anchor="_Toc483393864" w:history="1">
            <w:r w:rsidR="00660B0D" w:rsidRPr="00331F0C">
              <w:rPr>
                <w:rStyle w:val="Hiperhivatkozs"/>
                <w:rFonts w:ascii="Times New Roman" w:hAnsi="Times New Roman"/>
                <w:noProof/>
              </w:rPr>
              <w:t>Tájfutó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_Toc483393864 \h </w:instrText>
            </w:r>
            <w:r w:rsidRPr="00331F0C">
              <w:rPr>
                <w:noProof/>
                <w:webHidden/>
              </w:rPr>
            </w:r>
            <w:r w:rsidRPr="00331F0C">
              <w:rPr>
                <w:noProof/>
                <w:webHidden/>
              </w:rPr>
              <w:fldChar w:fldCharType="separate"/>
            </w:r>
            <w:r w:rsidR="00BE10AF">
              <w:rPr>
                <w:noProof/>
                <w:webHidden/>
              </w:rPr>
              <w:t>27</w:t>
            </w:r>
            <w:r w:rsidRPr="00331F0C">
              <w:rPr>
                <w:noProof/>
                <w:webHidden/>
              </w:rPr>
              <w:fldChar w:fldCharType="end"/>
            </w:r>
          </w:hyperlink>
        </w:p>
        <w:p w:rsidR="00660B0D" w:rsidRDefault="008E5E2F">
          <w:pPr>
            <w:pStyle w:val="TJ1"/>
            <w:rPr>
              <w:rFonts w:asciiTheme="minorHAnsi" w:eastAsiaTheme="minorEastAsia" w:hAnsiTheme="minorHAnsi" w:cstheme="minorBidi"/>
              <w:noProof/>
              <w:kern w:val="0"/>
              <w:sz w:val="22"/>
              <w:szCs w:val="22"/>
              <w:lang w:eastAsia="hu-HU"/>
            </w:rPr>
          </w:pPr>
          <w:hyperlink w:anchor="_Toc483393865" w:history="1">
            <w:r w:rsidR="00660B0D" w:rsidRPr="00331F0C">
              <w:rPr>
                <w:rStyle w:val="Hiperhivatkozs"/>
                <w:rFonts w:ascii="Times New Roman" w:eastAsia="Times New Roman" w:hAnsi="Times New Roman"/>
                <w:noProof/>
                <w:lang w:eastAsia="hu-HU"/>
              </w:rPr>
              <w:t>Természetjáró Szakosztály</w:t>
            </w:r>
            <w:r w:rsidR="00660B0D" w:rsidRPr="00331F0C">
              <w:rPr>
                <w:noProof/>
                <w:webHidden/>
              </w:rPr>
              <w:tab/>
            </w:r>
            <w:r w:rsidRPr="00331F0C">
              <w:rPr>
                <w:noProof/>
                <w:webHidden/>
              </w:rPr>
              <w:fldChar w:fldCharType="begin"/>
            </w:r>
            <w:r w:rsidR="00660B0D" w:rsidRPr="00331F0C">
              <w:rPr>
                <w:noProof/>
                <w:webHidden/>
              </w:rPr>
              <w:instrText xml:space="preserve"> PAGEREF _Toc483393865 \h </w:instrText>
            </w:r>
            <w:r w:rsidRPr="00331F0C">
              <w:rPr>
                <w:noProof/>
                <w:webHidden/>
              </w:rPr>
            </w:r>
            <w:r w:rsidRPr="00331F0C">
              <w:rPr>
                <w:noProof/>
                <w:webHidden/>
              </w:rPr>
              <w:fldChar w:fldCharType="separate"/>
            </w:r>
            <w:r w:rsidR="00BE10AF">
              <w:rPr>
                <w:noProof/>
                <w:webHidden/>
              </w:rPr>
              <w:t>28</w:t>
            </w:r>
            <w:r w:rsidRPr="00331F0C">
              <w:rPr>
                <w:noProof/>
                <w:webHidden/>
              </w:rPr>
              <w:fldChar w:fldCharType="end"/>
            </w:r>
          </w:hyperlink>
        </w:p>
        <w:p w:rsidR="00660B0D" w:rsidRDefault="008E5E2F">
          <w:pPr>
            <w:pStyle w:val="TJ1"/>
            <w:rPr>
              <w:rFonts w:asciiTheme="minorHAnsi" w:eastAsiaTheme="minorEastAsia" w:hAnsiTheme="minorHAnsi" w:cstheme="minorBidi"/>
              <w:noProof/>
              <w:kern w:val="0"/>
              <w:sz w:val="22"/>
              <w:szCs w:val="22"/>
              <w:lang w:eastAsia="hu-HU"/>
            </w:rPr>
          </w:pPr>
          <w:hyperlink w:anchor="_Toc483393866" w:history="1">
            <w:r w:rsidR="00660B0D" w:rsidRPr="006D4339">
              <w:rPr>
                <w:rStyle w:val="Hiperhivatkozs"/>
                <w:rFonts w:ascii="Times New Roman" w:hAnsi="Times New Roman"/>
                <w:noProof/>
              </w:rPr>
              <w:t>Tollaslabda Szakosztály</w:t>
            </w:r>
            <w:r w:rsidR="00660B0D">
              <w:rPr>
                <w:noProof/>
                <w:webHidden/>
              </w:rPr>
              <w:tab/>
            </w:r>
            <w:r>
              <w:rPr>
                <w:noProof/>
                <w:webHidden/>
              </w:rPr>
              <w:fldChar w:fldCharType="begin"/>
            </w:r>
            <w:r w:rsidR="00660B0D">
              <w:rPr>
                <w:noProof/>
                <w:webHidden/>
              </w:rPr>
              <w:instrText xml:space="preserve"> PAGEREF _Toc483393866 \h </w:instrText>
            </w:r>
            <w:r>
              <w:rPr>
                <w:noProof/>
                <w:webHidden/>
              </w:rPr>
            </w:r>
            <w:r>
              <w:rPr>
                <w:noProof/>
                <w:webHidden/>
              </w:rPr>
              <w:fldChar w:fldCharType="separate"/>
            </w:r>
            <w:r w:rsidR="00BE10AF">
              <w:rPr>
                <w:noProof/>
                <w:webHidden/>
              </w:rPr>
              <w:t>30</w:t>
            </w:r>
            <w:r>
              <w:rPr>
                <w:noProof/>
                <w:webHidden/>
              </w:rPr>
              <w:fldChar w:fldCharType="end"/>
            </w:r>
          </w:hyperlink>
        </w:p>
        <w:p w:rsidR="00660B0D" w:rsidRDefault="008E5E2F">
          <w:pPr>
            <w:pStyle w:val="TJ1"/>
            <w:rPr>
              <w:rFonts w:asciiTheme="minorHAnsi" w:eastAsiaTheme="minorEastAsia" w:hAnsiTheme="minorHAnsi" w:cstheme="minorBidi"/>
              <w:noProof/>
              <w:kern w:val="0"/>
              <w:sz w:val="22"/>
              <w:szCs w:val="22"/>
              <w:lang w:eastAsia="hu-HU"/>
            </w:rPr>
          </w:pPr>
          <w:hyperlink w:anchor="_Toc483393867" w:history="1">
            <w:r w:rsidR="00660B0D" w:rsidRPr="006D4339">
              <w:rPr>
                <w:rStyle w:val="Hiperhivatkozs"/>
                <w:rFonts w:ascii="Times New Roman" w:hAnsi="Times New Roman"/>
                <w:noProof/>
              </w:rPr>
              <w:t>Triatlon Szakosztály</w:t>
            </w:r>
            <w:r w:rsidR="00660B0D">
              <w:rPr>
                <w:noProof/>
                <w:webHidden/>
              </w:rPr>
              <w:tab/>
            </w:r>
            <w:r>
              <w:rPr>
                <w:noProof/>
                <w:webHidden/>
              </w:rPr>
              <w:fldChar w:fldCharType="begin"/>
            </w:r>
            <w:r w:rsidR="00660B0D">
              <w:rPr>
                <w:noProof/>
                <w:webHidden/>
              </w:rPr>
              <w:instrText xml:space="preserve"> PAGEREF _Toc483393867 \h </w:instrText>
            </w:r>
            <w:r>
              <w:rPr>
                <w:noProof/>
                <w:webHidden/>
              </w:rPr>
            </w:r>
            <w:r>
              <w:rPr>
                <w:noProof/>
                <w:webHidden/>
              </w:rPr>
              <w:fldChar w:fldCharType="separate"/>
            </w:r>
            <w:r w:rsidR="00BE10AF">
              <w:rPr>
                <w:noProof/>
                <w:webHidden/>
              </w:rPr>
              <w:t>31</w:t>
            </w:r>
            <w:r>
              <w:rPr>
                <w:noProof/>
                <w:webHidden/>
              </w:rPr>
              <w:fldChar w:fldCharType="end"/>
            </w:r>
          </w:hyperlink>
        </w:p>
        <w:p w:rsidR="00660B0D" w:rsidRDefault="008E5E2F">
          <w:pPr>
            <w:pStyle w:val="TJ1"/>
            <w:rPr>
              <w:rFonts w:asciiTheme="minorHAnsi" w:eastAsiaTheme="minorEastAsia" w:hAnsiTheme="minorHAnsi" w:cstheme="minorBidi"/>
              <w:noProof/>
              <w:kern w:val="0"/>
              <w:sz w:val="22"/>
              <w:szCs w:val="22"/>
              <w:lang w:eastAsia="hu-HU"/>
            </w:rPr>
          </w:pPr>
          <w:hyperlink w:anchor="_Toc483393868" w:history="1">
            <w:r w:rsidR="00660B0D" w:rsidRPr="006D4339">
              <w:rPr>
                <w:rStyle w:val="Hiperhivatkozs"/>
                <w:rFonts w:ascii="Times New Roman" w:eastAsia="Times New Roman" w:hAnsi="Times New Roman"/>
                <w:noProof/>
                <w:lang w:eastAsia="hu-HU"/>
              </w:rPr>
              <w:t>Vízilabda Szakosztály</w:t>
            </w:r>
            <w:r w:rsidR="00660B0D">
              <w:rPr>
                <w:noProof/>
                <w:webHidden/>
              </w:rPr>
              <w:tab/>
            </w:r>
            <w:r>
              <w:rPr>
                <w:noProof/>
                <w:webHidden/>
              </w:rPr>
              <w:fldChar w:fldCharType="begin"/>
            </w:r>
            <w:r w:rsidR="00660B0D">
              <w:rPr>
                <w:noProof/>
                <w:webHidden/>
              </w:rPr>
              <w:instrText xml:space="preserve"> PAGEREF _Toc483393868 \h </w:instrText>
            </w:r>
            <w:r>
              <w:rPr>
                <w:noProof/>
                <w:webHidden/>
              </w:rPr>
            </w:r>
            <w:r>
              <w:rPr>
                <w:noProof/>
                <w:webHidden/>
              </w:rPr>
              <w:fldChar w:fldCharType="separate"/>
            </w:r>
            <w:r w:rsidR="00BE10AF">
              <w:rPr>
                <w:noProof/>
                <w:webHidden/>
              </w:rPr>
              <w:t>33</w:t>
            </w:r>
            <w:r>
              <w:rPr>
                <w:noProof/>
                <w:webHidden/>
              </w:rPr>
              <w:fldChar w:fldCharType="end"/>
            </w:r>
          </w:hyperlink>
        </w:p>
        <w:p w:rsidR="005A60CE" w:rsidRPr="000659F6" w:rsidRDefault="008E5E2F" w:rsidP="00297434">
          <w:pPr>
            <w:spacing w:before="100" w:beforeAutospacing="1" w:after="100" w:afterAutospacing="1"/>
            <w:rPr>
              <w:b/>
            </w:rPr>
          </w:pPr>
          <w:r w:rsidRPr="000659F6">
            <w:rPr>
              <w:b/>
              <w:bCs/>
            </w:rPr>
            <w:fldChar w:fldCharType="end"/>
          </w:r>
        </w:p>
      </w:sdtContent>
    </w:sdt>
    <w:p w:rsidR="000659F6" w:rsidRDefault="000659F6">
      <w:pPr>
        <w:widowControl/>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659F6" w:rsidRPr="000659F6" w:rsidRDefault="000659F6" w:rsidP="000659F6"/>
    <w:p w:rsidR="00027AB9" w:rsidRDefault="00027AB9" w:rsidP="00027AB9">
      <w:pPr>
        <w:spacing w:line="360" w:lineRule="auto"/>
        <w:jc w:val="center"/>
        <w:rPr>
          <w:rFonts w:ascii="Times New Roman" w:eastAsia="Times New Roman" w:hAnsi="Times New Roman"/>
          <w:b/>
          <w:bCs/>
          <w:color w:val="365F91" w:themeColor="accent1" w:themeShade="BF"/>
          <w:sz w:val="28"/>
        </w:rPr>
      </w:pPr>
      <w:r w:rsidRPr="000659F6">
        <w:rPr>
          <w:rFonts w:ascii="Times New Roman" w:eastAsia="Times New Roman" w:hAnsi="Times New Roman"/>
          <w:b/>
          <w:bCs/>
          <w:color w:val="365F91" w:themeColor="accent1" w:themeShade="BF"/>
          <w:sz w:val="28"/>
        </w:rPr>
        <w:t xml:space="preserve">Aerobik és </w:t>
      </w:r>
      <w:proofErr w:type="spellStart"/>
      <w:r w:rsidRPr="000659F6">
        <w:rPr>
          <w:rFonts w:ascii="Times New Roman" w:eastAsia="Times New Roman" w:hAnsi="Times New Roman"/>
          <w:b/>
          <w:bCs/>
          <w:color w:val="365F91" w:themeColor="accent1" w:themeShade="BF"/>
          <w:sz w:val="28"/>
        </w:rPr>
        <w:t>Cheerleader</w:t>
      </w:r>
      <w:proofErr w:type="spellEnd"/>
      <w:r w:rsidRPr="000659F6">
        <w:rPr>
          <w:rFonts w:ascii="Times New Roman" w:eastAsia="Times New Roman" w:hAnsi="Times New Roman"/>
          <w:b/>
          <w:bCs/>
          <w:color w:val="365F91" w:themeColor="accent1" w:themeShade="BF"/>
          <w:sz w:val="28"/>
        </w:rPr>
        <w:t xml:space="preserve"> Szakosztály</w:t>
      </w:r>
    </w:p>
    <w:p w:rsidR="00660B0D" w:rsidRPr="000659F6" w:rsidRDefault="00660B0D" w:rsidP="00027AB9">
      <w:pPr>
        <w:spacing w:line="360" w:lineRule="auto"/>
        <w:jc w:val="center"/>
        <w:rPr>
          <w:rFonts w:ascii="Times New Roman" w:eastAsia="Times New Roman" w:hAnsi="Times New Roman"/>
          <w:b/>
          <w:bCs/>
          <w:color w:val="365F91" w:themeColor="accent1" w:themeShade="BF"/>
          <w:sz w:val="28"/>
        </w:rPr>
      </w:pPr>
    </w:p>
    <w:p w:rsidR="003226A4" w:rsidRPr="000659F6" w:rsidRDefault="003226A4" w:rsidP="003226A4">
      <w:pPr>
        <w:spacing w:line="360" w:lineRule="auto"/>
        <w:jc w:val="center"/>
        <w:rPr>
          <w:rFonts w:ascii="Times New Roman" w:hAnsi="Times New Roman"/>
          <w:i/>
        </w:rPr>
      </w:pPr>
      <w:r w:rsidRPr="000659F6">
        <w:rPr>
          <w:rFonts w:ascii="Times New Roman" w:hAnsi="Times New Roman"/>
          <w:i/>
        </w:rPr>
        <w:t>Aerobik</w:t>
      </w:r>
    </w:p>
    <w:p w:rsidR="003226A4" w:rsidRPr="000659F6" w:rsidRDefault="003226A4" w:rsidP="003226A4">
      <w:pPr>
        <w:spacing w:line="360" w:lineRule="auto"/>
        <w:jc w:val="both"/>
        <w:rPr>
          <w:rFonts w:ascii="Times New Roman" w:hAnsi="Times New Roman"/>
        </w:rPr>
      </w:pPr>
      <w:r w:rsidRPr="000659F6">
        <w:rPr>
          <w:rFonts w:ascii="Times New Roman" w:hAnsi="Times New Roman"/>
        </w:rPr>
        <w:t>Az ELTE Aerobik 19 edzővel, az ELTE több karán, kollégiumában és sporttelepén tart több mint 500 hallgató lány számára edzéseket. Az aerobik szakosztály összefogja az ELTE-n fellelhető összes táncos sportág munkáját is. Szakosztályi kínálatunkban így az aerobik több válfaja (</w:t>
      </w:r>
      <w:proofErr w:type="spellStart"/>
      <w:r w:rsidRPr="000659F6">
        <w:rPr>
          <w:rFonts w:ascii="Times New Roman" w:hAnsi="Times New Roman"/>
        </w:rPr>
        <w:t>dance</w:t>
      </w:r>
      <w:proofErr w:type="spellEnd"/>
      <w:r w:rsidRPr="000659F6">
        <w:rPr>
          <w:rFonts w:ascii="Times New Roman" w:hAnsi="Times New Roman"/>
        </w:rPr>
        <w:t xml:space="preserve">, </w:t>
      </w:r>
      <w:proofErr w:type="spellStart"/>
      <w:r w:rsidRPr="000659F6">
        <w:rPr>
          <w:rFonts w:ascii="Times New Roman" w:hAnsi="Times New Roman"/>
        </w:rPr>
        <w:t>step</w:t>
      </w:r>
      <w:proofErr w:type="spellEnd"/>
      <w:r w:rsidRPr="000659F6">
        <w:rPr>
          <w:rFonts w:ascii="Times New Roman" w:hAnsi="Times New Roman"/>
        </w:rPr>
        <w:t xml:space="preserve">, </w:t>
      </w:r>
      <w:proofErr w:type="spellStart"/>
      <w:r w:rsidRPr="000659F6">
        <w:rPr>
          <w:rFonts w:ascii="Times New Roman" w:hAnsi="Times New Roman"/>
        </w:rPr>
        <w:t>zumba</w:t>
      </w:r>
      <w:proofErr w:type="spellEnd"/>
      <w:r w:rsidRPr="000659F6">
        <w:rPr>
          <w:rFonts w:ascii="Times New Roman" w:hAnsi="Times New Roman"/>
        </w:rPr>
        <w:t xml:space="preserve">, dinamikus jóga, </w:t>
      </w:r>
      <w:proofErr w:type="spellStart"/>
      <w:r w:rsidRPr="000659F6">
        <w:rPr>
          <w:rFonts w:ascii="Times New Roman" w:hAnsi="Times New Roman"/>
        </w:rPr>
        <w:t>pilátesz</w:t>
      </w:r>
      <w:proofErr w:type="spellEnd"/>
      <w:r w:rsidRPr="000659F6">
        <w:rPr>
          <w:rFonts w:ascii="Times New Roman" w:hAnsi="Times New Roman"/>
        </w:rPr>
        <w:t xml:space="preserve">) mellett megtalálható a hastánc és a jazztánc is. </w:t>
      </w:r>
    </w:p>
    <w:p w:rsidR="003226A4" w:rsidRPr="000659F6" w:rsidRDefault="003226A4" w:rsidP="003226A4">
      <w:pPr>
        <w:spacing w:line="360" w:lineRule="auto"/>
        <w:jc w:val="both"/>
        <w:rPr>
          <w:rFonts w:ascii="Times New Roman" w:hAnsi="Times New Roman"/>
        </w:rPr>
      </w:pPr>
      <w:r w:rsidRPr="000659F6">
        <w:rPr>
          <w:rFonts w:ascii="Times New Roman" w:hAnsi="Times New Roman"/>
        </w:rPr>
        <w:t xml:space="preserve">Szakosztályunk 2012-ben kiemelten foglalkozott azzal, hogy támogassa a BEAC vezetésének azon szándékát, hogy az ELTE-re járó hallgatók közül kiemelten a lányoknak, minél színesebb és vonzó sportkínálatot mutasson. </w:t>
      </w:r>
    </w:p>
    <w:p w:rsidR="003226A4" w:rsidRPr="000659F6" w:rsidRDefault="003226A4" w:rsidP="003226A4">
      <w:pPr>
        <w:spacing w:line="360" w:lineRule="auto"/>
        <w:jc w:val="both"/>
        <w:rPr>
          <w:rFonts w:ascii="Times New Roman" w:hAnsi="Times New Roman"/>
        </w:rPr>
      </w:pPr>
      <w:r w:rsidRPr="000659F6">
        <w:rPr>
          <w:rFonts w:ascii="Times New Roman" w:hAnsi="Times New Roman"/>
        </w:rPr>
        <w:t xml:space="preserve">Sportösztöndíjasaink hallgatóink mellett már régebb óta itt dolgozó edzőink is vannak, akiknek lehetőséget tudtunk teremteni arra, hogy az egyetem elvégzése után is közel maradhassanak az egyetemhez és a sporthoz is. </w:t>
      </w:r>
    </w:p>
    <w:p w:rsidR="003226A4" w:rsidRPr="000659F6" w:rsidRDefault="003226A4" w:rsidP="003226A4">
      <w:pPr>
        <w:spacing w:line="360" w:lineRule="auto"/>
        <w:jc w:val="both"/>
        <w:rPr>
          <w:rFonts w:ascii="Times New Roman" w:hAnsi="Times New Roman"/>
        </w:rPr>
      </w:pPr>
      <w:r w:rsidRPr="000659F6">
        <w:rPr>
          <w:rFonts w:ascii="Times New Roman" w:hAnsi="Times New Roman"/>
        </w:rPr>
        <w:t xml:space="preserve">Az ELTE Aerobik csapat, kétszeres MEFOB győzelmemmel is büszkélkedhet </w:t>
      </w:r>
      <w:proofErr w:type="spellStart"/>
      <w:r w:rsidRPr="000659F6">
        <w:rPr>
          <w:rFonts w:ascii="Times New Roman" w:hAnsi="Times New Roman"/>
        </w:rPr>
        <w:t>Aero</w:t>
      </w:r>
      <w:proofErr w:type="spellEnd"/>
      <w:r w:rsidRPr="000659F6">
        <w:rPr>
          <w:rFonts w:ascii="Times New Roman" w:hAnsi="Times New Roman"/>
        </w:rPr>
        <w:t xml:space="preserve"> </w:t>
      </w:r>
      <w:proofErr w:type="spellStart"/>
      <w:r w:rsidRPr="000659F6">
        <w:rPr>
          <w:rFonts w:ascii="Times New Roman" w:hAnsi="Times New Roman"/>
        </w:rPr>
        <w:t>Dance</w:t>
      </w:r>
      <w:proofErr w:type="spellEnd"/>
      <w:r w:rsidRPr="000659F6">
        <w:rPr>
          <w:rFonts w:ascii="Times New Roman" w:hAnsi="Times New Roman"/>
        </w:rPr>
        <w:t xml:space="preserve"> kategóriában 2012-ben és 2015-ben.</w:t>
      </w:r>
    </w:p>
    <w:p w:rsidR="003226A4" w:rsidRPr="000659F6" w:rsidRDefault="003226A4" w:rsidP="003226A4">
      <w:pPr>
        <w:spacing w:line="360" w:lineRule="auto"/>
        <w:jc w:val="both"/>
        <w:rPr>
          <w:rFonts w:ascii="Times New Roman" w:hAnsi="Times New Roman"/>
        </w:rPr>
      </w:pPr>
      <w:r w:rsidRPr="000659F6">
        <w:rPr>
          <w:rFonts w:ascii="Times New Roman" w:hAnsi="Times New Roman"/>
        </w:rPr>
        <w:t xml:space="preserve">Edzőink: </w:t>
      </w:r>
      <w:proofErr w:type="spellStart"/>
      <w:r w:rsidRPr="000659F6">
        <w:rPr>
          <w:rFonts w:ascii="Times New Roman" w:hAnsi="Times New Roman"/>
        </w:rPr>
        <w:t>Kovácsik</w:t>
      </w:r>
      <w:proofErr w:type="spellEnd"/>
      <w:r w:rsidRPr="000659F6">
        <w:rPr>
          <w:rFonts w:ascii="Times New Roman" w:hAnsi="Times New Roman"/>
        </w:rPr>
        <w:t xml:space="preserve"> Rita, </w:t>
      </w:r>
      <w:proofErr w:type="spellStart"/>
      <w:r w:rsidRPr="000659F6">
        <w:rPr>
          <w:rFonts w:ascii="Times New Roman" w:hAnsi="Times New Roman"/>
        </w:rPr>
        <w:t>Kovácsik</w:t>
      </w:r>
      <w:proofErr w:type="spellEnd"/>
      <w:r w:rsidRPr="000659F6">
        <w:rPr>
          <w:rFonts w:ascii="Times New Roman" w:hAnsi="Times New Roman"/>
        </w:rPr>
        <w:t xml:space="preserve"> Éva, </w:t>
      </w:r>
      <w:proofErr w:type="spellStart"/>
      <w:r w:rsidRPr="000659F6">
        <w:rPr>
          <w:rFonts w:ascii="Times New Roman" w:hAnsi="Times New Roman"/>
        </w:rPr>
        <w:t>Pulay</w:t>
      </w:r>
      <w:proofErr w:type="spellEnd"/>
      <w:r w:rsidRPr="000659F6">
        <w:rPr>
          <w:rFonts w:ascii="Times New Roman" w:hAnsi="Times New Roman"/>
        </w:rPr>
        <w:t xml:space="preserve"> Szilvia, Kálmán Teréz, </w:t>
      </w:r>
      <w:proofErr w:type="spellStart"/>
      <w:r w:rsidRPr="000659F6">
        <w:rPr>
          <w:rFonts w:ascii="Times New Roman" w:hAnsi="Times New Roman"/>
        </w:rPr>
        <w:t>Drajkó</w:t>
      </w:r>
      <w:proofErr w:type="spellEnd"/>
      <w:r w:rsidRPr="000659F6">
        <w:rPr>
          <w:rFonts w:ascii="Times New Roman" w:hAnsi="Times New Roman"/>
        </w:rPr>
        <w:t xml:space="preserve"> Dalma, Molnár Ágnes, Wéber Edina, Karsai Krisztina, </w:t>
      </w:r>
      <w:proofErr w:type="spellStart"/>
      <w:r w:rsidRPr="000659F6">
        <w:rPr>
          <w:rFonts w:ascii="Times New Roman" w:hAnsi="Times New Roman"/>
        </w:rPr>
        <w:t>Dömény</w:t>
      </w:r>
      <w:proofErr w:type="spellEnd"/>
      <w:r w:rsidRPr="000659F6">
        <w:rPr>
          <w:rFonts w:ascii="Times New Roman" w:hAnsi="Times New Roman"/>
        </w:rPr>
        <w:t xml:space="preserve"> Kata, Varga Réka, Lakatos Eszter, Szomorú Ramóna, </w:t>
      </w:r>
      <w:proofErr w:type="spellStart"/>
      <w:r w:rsidRPr="000659F6">
        <w:rPr>
          <w:rFonts w:ascii="Times New Roman" w:hAnsi="Times New Roman"/>
        </w:rPr>
        <w:t>Nagy-Kismarci</w:t>
      </w:r>
      <w:proofErr w:type="spellEnd"/>
      <w:r w:rsidRPr="000659F6">
        <w:rPr>
          <w:rFonts w:ascii="Times New Roman" w:hAnsi="Times New Roman"/>
        </w:rPr>
        <w:t xml:space="preserve"> Bence, Szabó Hanna, Balogh Patrícia, Séra Krisztina, </w:t>
      </w:r>
      <w:proofErr w:type="spellStart"/>
      <w:r w:rsidRPr="000659F6">
        <w:rPr>
          <w:rFonts w:ascii="Times New Roman" w:hAnsi="Times New Roman"/>
        </w:rPr>
        <w:t>Mihalecz</w:t>
      </w:r>
      <w:proofErr w:type="spellEnd"/>
      <w:r w:rsidRPr="000659F6">
        <w:rPr>
          <w:rFonts w:ascii="Times New Roman" w:hAnsi="Times New Roman"/>
        </w:rPr>
        <w:t xml:space="preserve"> Imola, Gerlei Anna, </w:t>
      </w:r>
      <w:proofErr w:type="spellStart"/>
      <w:r w:rsidRPr="000659F6">
        <w:rPr>
          <w:rFonts w:ascii="Times New Roman" w:hAnsi="Times New Roman"/>
        </w:rPr>
        <w:t>Pulay</w:t>
      </w:r>
      <w:proofErr w:type="spellEnd"/>
      <w:r w:rsidRPr="000659F6">
        <w:rPr>
          <w:rFonts w:ascii="Times New Roman" w:hAnsi="Times New Roman"/>
        </w:rPr>
        <w:t xml:space="preserve"> Eszter</w:t>
      </w:r>
    </w:p>
    <w:p w:rsidR="003226A4" w:rsidRPr="000659F6" w:rsidRDefault="003226A4" w:rsidP="003226A4">
      <w:pPr>
        <w:spacing w:line="360" w:lineRule="auto"/>
        <w:jc w:val="center"/>
        <w:rPr>
          <w:rFonts w:ascii="Times New Roman" w:hAnsi="Times New Roman"/>
          <w:i/>
        </w:rPr>
      </w:pPr>
      <w:proofErr w:type="spellStart"/>
      <w:r w:rsidRPr="000659F6">
        <w:rPr>
          <w:rFonts w:ascii="Times New Roman" w:hAnsi="Times New Roman"/>
          <w:i/>
        </w:rPr>
        <w:t>Cheerleading</w:t>
      </w:r>
      <w:proofErr w:type="spellEnd"/>
    </w:p>
    <w:p w:rsidR="003226A4" w:rsidRPr="000659F6" w:rsidRDefault="003226A4" w:rsidP="003226A4">
      <w:pPr>
        <w:spacing w:line="360" w:lineRule="auto"/>
        <w:ind w:firstLine="708"/>
        <w:jc w:val="both"/>
        <w:rPr>
          <w:rFonts w:ascii="Times New Roman" w:hAnsi="Times New Roman"/>
        </w:rPr>
      </w:pPr>
      <w:r w:rsidRPr="000659F6">
        <w:rPr>
          <w:rFonts w:ascii="Times New Roman" w:hAnsi="Times New Roman"/>
        </w:rPr>
        <w:t xml:space="preserve">A </w:t>
      </w:r>
      <w:proofErr w:type="spellStart"/>
      <w:r w:rsidRPr="000659F6">
        <w:rPr>
          <w:rFonts w:ascii="Times New Roman" w:hAnsi="Times New Roman"/>
        </w:rPr>
        <w:t>cheerleading</w:t>
      </w:r>
      <w:proofErr w:type="spellEnd"/>
      <w:r w:rsidRPr="000659F6">
        <w:rPr>
          <w:rFonts w:ascii="Times New Roman" w:hAnsi="Times New Roman"/>
        </w:rPr>
        <w:t xml:space="preserve"> nem éppen egy tömegsportnak mondható, kitartást igénylő, ámbár még gyermekcipőben járó sportág. Jelenleg 45 lelkes tagból álló csapatunk képviselteti magát Magyarország </w:t>
      </w:r>
      <w:proofErr w:type="spellStart"/>
      <w:r w:rsidRPr="000659F6">
        <w:rPr>
          <w:rFonts w:ascii="Times New Roman" w:hAnsi="Times New Roman"/>
        </w:rPr>
        <w:t>cheerleader</w:t>
      </w:r>
      <w:proofErr w:type="spellEnd"/>
      <w:r w:rsidRPr="000659F6">
        <w:rPr>
          <w:rFonts w:ascii="Times New Roman" w:hAnsi="Times New Roman"/>
        </w:rPr>
        <w:t xml:space="preserve"> világának élvonalában. Csapatunkhoz első sorban lányok, 2012 őszétől számszerűsítve 12 fiú is tartozik. 2012 szeptembere nem csak a nemek arányában, hanem a sportág számos stílusának képviseletében is változást hozott. 2012 augusztusában ismerkedett meg csapatunk az </w:t>
      </w:r>
      <w:proofErr w:type="spellStart"/>
      <w:r w:rsidRPr="000659F6">
        <w:rPr>
          <w:rFonts w:ascii="Times New Roman" w:hAnsi="Times New Roman"/>
        </w:rPr>
        <w:t>all</w:t>
      </w:r>
      <w:proofErr w:type="spellEnd"/>
      <w:r w:rsidRPr="000659F6">
        <w:rPr>
          <w:rFonts w:ascii="Times New Roman" w:hAnsi="Times New Roman"/>
        </w:rPr>
        <w:t xml:space="preserve"> </w:t>
      </w:r>
      <w:proofErr w:type="spellStart"/>
      <w:r w:rsidRPr="000659F6">
        <w:rPr>
          <w:rFonts w:ascii="Times New Roman" w:hAnsi="Times New Roman"/>
        </w:rPr>
        <w:t>star</w:t>
      </w:r>
      <w:proofErr w:type="spellEnd"/>
      <w:r w:rsidRPr="000659F6">
        <w:rPr>
          <w:rFonts w:ascii="Times New Roman" w:hAnsi="Times New Roman"/>
        </w:rPr>
        <w:t xml:space="preserve"> </w:t>
      </w:r>
      <w:proofErr w:type="spellStart"/>
      <w:r w:rsidRPr="000659F6">
        <w:rPr>
          <w:rFonts w:ascii="Times New Roman" w:hAnsi="Times New Roman"/>
        </w:rPr>
        <w:t>cheerleading</w:t>
      </w:r>
      <w:proofErr w:type="spellEnd"/>
      <w:r w:rsidRPr="000659F6">
        <w:rPr>
          <w:rFonts w:ascii="Times New Roman" w:hAnsi="Times New Roman"/>
        </w:rPr>
        <w:t xml:space="preserve"> sajátosságaival, mely akkora hatást gyakorolt ránk. Azóta számos országos Bajnoki cím és Nemzetközi ranglista szereplői vagyunk.</w:t>
      </w:r>
    </w:p>
    <w:p w:rsidR="003226A4" w:rsidRPr="000659F6" w:rsidRDefault="003226A4" w:rsidP="003226A4">
      <w:pPr>
        <w:spacing w:line="360" w:lineRule="auto"/>
        <w:ind w:firstLine="708"/>
        <w:jc w:val="both"/>
        <w:rPr>
          <w:rFonts w:ascii="Times New Roman" w:hAnsi="Times New Roman"/>
        </w:rPr>
      </w:pPr>
      <w:r w:rsidRPr="000659F6">
        <w:rPr>
          <w:rFonts w:ascii="Times New Roman" w:hAnsi="Times New Roman"/>
        </w:rPr>
        <w:t xml:space="preserve">Az ELTE </w:t>
      </w:r>
      <w:proofErr w:type="spellStart"/>
      <w:r w:rsidRPr="000659F6">
        <w:rPr>
          <w:rFonts w:ascii="Times New Roman" w:hAnsi="Times New Roman"/>
        </w:rPr>
        <w:t>Cheer</w:t>
      </w:r>
      <w:proofErr w:type="spellEnd"/>
      <w:r w:rsidRPr="000659F6">
        <w:rPr>
          <w:rFonts w:ascii="Times New Roman" w:hAnsi="Times New Roman"/>
        </w:rPr>
        <w:t xml:space="preserve"> Team biztosítani próbálja minden sportszerető számára az </w:t>
      </w:r>
      <w:r w:rsidRPr="000659F6">
        <w:rPr>
          <w:rFonts w:ascii="Times New Roman" w:hAnsi="Times New Roman"/>
        </w:rPr>
        <w:lastRenderedPageBreak/>
        <w:t>edzéslehetőséget. Ezt az is bizonyítja, hogy csapatunknak már nem csak ELTE-s, hanem külsős egyetemista tagjai is vannak.</w:t>
      </w:r>
    </w:p>
    <w:p w:rsidR="003226A4" w:rsidRPr="000659F6" w:rsidRDefault="003226A4" w:rsidP="003226A4">
      <w:pPr>
        <w:spacing w:line="360" w:lineRule="auto"/>
        <w:ind w:firstLine="708"/>
        <w:jc w:val="both"/>
        <w:rPr>
          <w:rFonts w:ascii="Times New Roman" w:hAnsi="Times New Roman"/>
        </w:rPr>
      </w:pPr>
      <w:r w:rsidRPr="000659F6">
        <w:rPr>
          <w:rFonts w:ascii="Times New Roman" w:hAnsi="Times New Roman"/>
        </w:rPr>
        <w:t xml:space="preserve">Nagy hangsúlyt fektetünk, arra, hogy az érdeklődők minél több forrásból értesüljenek az ELTE </w:t>
      </w:r>
      <w:proofErr w:type="spellStart"/>
      <w:r w:rsidRPr="000659F6">
        <w:rPr>
          <w:rFonts w:ascii="Times New Roman" w:hAnsi="Times New Roman"/>
        </w:rPr>
        <w:t>Cheer</w:t>
      </w:r>
      <w:proofErr w:type="spellEnd"/>
      <w:r w:rsidRPr="000659F6">
        <w:rPr>
          <w:rFonts w:ascii="Times New Roman" w:hAnsi="Times New Roman"/>
        </w:rPr>
        <w:t xml:space="preserve"> Team kínálatáról.</w:t>
      </w:r>
    </w:p>
    <w:p w:rsidR="003226A4" w:rsidRPr="00596213" w:rsidRDefault="003226A4" w:rsidP="003226A4">
      <w:pPr>
        <w:spacing w:line="360" w:lineRule="auto"/>
        <w:jc w:val="both"/>
        <w:rPr>
          <w:rFonts w:ascii="Times New Roman" w:hAnsi="Times New Roman"/>
        </w:rPr>
      </w:pPr>
      <w:r w:rsidRPr="000659F6">
        <w:rPr>
          <w:rFonts w:ascii="Times New Roman" w:hAnsi="Times New Roman"/>
        </w:rPr>
        <w:t xml:space="preserve">Erre remek lehetőséget biztosít a legismertebb közösségi háló a </w:t>
      </w:r>
      <w:proofErr w:type="spellStart"/>
      <w:r w:rsidRPr="000659F6">
        <w:rPr>
          <w:rFonts w:ascii="Times New Roman" w:hAnsi="Times New Roman"/>
        </w:rPr>
        <w:t>Facebook</w:t>
      </w:r>
      <w:proofErr w:type="spellEnd"/>
      <w:r w:rsidRPr="000659F6">
        <w:rPr>
          <w:rFonts w:ascii="Times New Roman" w:hAnsi="Times New Roman"/>
        </w:rPr>
        <w:t xml:space="preserve">, ahol bárki megtalálhatja az ELTE </w:t>
      </w:r>
      <w:proofErr w:type="spellStart"/>
      <w:r w:rsidRPr="000659F6">
        <w:rPr>
          <w:rFonts w:ascii="Times New Roman" w:hAnsi="Times New Roman"/>
        </w:rPr>
        <w:t>Cheer</w:t>
      </w:r>
      <w:proofErr w:type="spellEnd"/>
      <w:r w:rsidRPr="000659F6">
        <w:rPr>
          <w:rFonts w:ascii="Times New Roman" w:hAnsi="Times New Roman"/>
        </w:rPr>
        <w:t xml:space="preserve"> Team</w:t>
      </w:r>
      <w:r w:rsidRPr="00596213">
        <w:rPr>
          <w:rFonts w:ascii="Times New Roman" w:hAnsi="Times New Roman"/>
        </w:rPr>
        <w:t xml:space="preserve"> </w:t>
      </w:r>
      <w:proofErr w:type="spellStart"/>
      <w:r w:rsidRPr="00596213">
        <w:rPr>
          <w:rFonts w:ascii="Times New Roman" w:hAnsi="Times New Roman"/>
        </w:rPr>
        <w:t>likeolós</w:t>
      </w:r>
      <w:proofErr w:type="spellEnd"/>
      <w:r w:rsidRPr="00596213">
        <w:rPr>
          <w:rFonts w:ascii="Times New Roman" w:hAnsi="Times New Roman"/>
        </w:rPr>
        <w:t xml:space="preserve"> oldalát, melyen igyekszünk minél több információt megosztani edzéseinkről, </w:t>
      </w:r>
      <w:proofErr w:type="spellStart"/>
      <w:r w:rsidRPr="00596213">
        <w:rPr>
          <w:rFonts w:ascii="Times New Roman" w:hAnsi="Times New Roman"/>
        </w:rPr>
        <w:t>cheerleadereinkről</w:t>
      </w:r>
      <w:proofErr w:type="spellEnd"/>
      <w:r w:rsidRPr="00596213">
        <w:rPr>
          <w:rFonts w:ascii="Times New Roman" w:hAnsi="Times New Roman"/>
        </w:rPr>
        <w:t xml:space="preserve"> és a fellépéseinkről, illetve versenyeikről. </w:t>
      </w:r>
    </w:p>
    <w:p w:rsidR="003226A4" w:rsidRPr="00596213" w:rsidRDefault="003226A4" w:rsidP="003226A4">
      <w:pPr>
        <w:spacing w:line="360" w:lineRule="auto"/>
        <w:jc w:val="both"/>
        <w:rPr>
          <w:rFonts w:ascii="Times New Roman" w:hAnsi="Times New Roman"/>
        </w:rPr>
      </w:pPr>
      <w:proofErr w:type="spellStart"/>
      <w:r w:rsidRPr="00596213">
        <w:rPr>
          <w:rFonts w:ascii="Times New Roman" w:hAnsi="Times New Roman"/>
        </w:rPr>
        <w:t>Facebook</w:t>
      </w:r>
      <w:proofErr w:type="spellEnd"/>
      <w:r w:rsidRPr="00596213">
        <w:rPr>
          <w:rFonts w:ascii="Times New Roman" w:hAnsi="Times New Roman"/>
        </w:rPr>
        <w:t xml:space="preserve">: </w:t>
      </w:r>
      <w:hyperlink r:id="rId9" w:history="1">
        <w:r w:rsidRPr="00596213">
          <w:rPr>
            <w:rStyle w:val="Hiperhivatkozs"/>
            <w:rFonts w:ascii="Times New Roman" w:hAnsi="Times New Roman"/>
          </w:rPr>
          <w:t>http://www.facebook.com/pages/ELTE-Cheerleaders/275328419206597</w:t>
        </w:r>
      </w:hyperlink>
    </w:p>
    <w:p w:rsidR="003226A4" w:rsidRPr="00596213" w:rsidRDefault="003226A4" w:rsidP="003226A4">
      <w:pPr>
        <w:spacing w:line="360" w:lineRule="auto"/>
        <w:jc w:val="both"/>
        <w:rPr>
          <w:rFonts w:ascii="Times New Roman" w:hAnsi="Times New Roman"/>
          <w:u w:val="single"/>
        </w:rPr>
      </w:pPr>
    </w:p>
    <w:p w:rsidR="003226A4" w:rsidRPr="00596213" w:rsidRDefault="003226A4" w:rsidP="003226A4">
      <w:pPr>
        <w:spacing w:line="360" w:lineRule="auto"/>
        <w:jc w:val="both"/>
        <w:rPr>
          <w:rFonts w:ascii="Times New Roman" w:hAnsi="Times New Roman"/>
          <w:b/>
          <w:u w:val="single"/>
        </w:rPr>
      </w:pPr>
      <w:r w:rsidRPr="00596213">
        <w:rPr>
          <w:rFonts w:ascii="Times New Roman" w:hAnsi="Times New Roman"/>
          <w:b/>
          <w:u w:val="single"/>
        </w:rPr>
        <w:t>Tánccsapat</w:t>
      </w:r>
    </w:p>
    <w:p w:rsidR="003226A4" w:rsidRPr="00596213" w:rsidRDefault="003226A4" w:rsidP="003226A4">
      <w:pPr>
        <w:spacing w:line="360" w:lineRule="auto"/>
        <w:jc w:val="both"/>
        <w:rPr>
          <w:rFonts w:ascii="Times New Roman" w:hAnsi="Times New Roman"/>
        </w:rPr>
      </w:pPr>
      <w:proofErr w:type="spellStart"/>
      <w:r w:rsidRPr="00596213">
        <w:rPr>
          <w:rFonts w:ascii="Times New Roman" w:hAnsi="Times New Roman"/>
        </w:rPr>
        <w:t>Cheerleadereink</w:t>
      </w:r>
      <w:proofErr w:type="spellEnd"/>
      <w:r w:rsidRPr="00596213">
        <w:rPr>
          <w:rFonts w:ascii="Times New Roman" w:hAnsi="Times New Roman"/>
        </w:rPr>
        <w:t xml:space="preserve"> kezdettől fogva a </w:t>
      </w:r>
      <w:proofErr w:type="spellStart"/>
      <w:r w:rsidRPr="00596213">
        <w:rPr>
          <w:rFonts w:ascii="Times New Roman" w:hAnsi="Times New Roman"/>
        </w:rPr>
        <w:t>cheerleading</w:t>
      </w:r>
      <w:proofErr w:type="spellEnd"/>
      <w:r w:rsidRPr="00596213">
        <w:rPr>
          <w:rFonts w:ascii="Times New Roman" w:hAnsi="Times New Roman"/>
        </w:rPr>
        <w:t xml:space="preserve"> táncos stílusával foglalkoznak, melynek a hivatalos elnevezése a Performance </w:t>
      </w:r>
      <w:proofErr w:type="spellStart"/>
      <w:r w:rsidRPr="00596213">
        <w:rPr>
          <w:rFonts w:ascii="Times New Roman" w:hAnsi="Times New Roman"/>
        </w:rPr>
        <w:t>Cheer</w:t>
      </w:r>
      <w:proofErr w:type="spellEnd"/>
      <w:r w:rsidRPr="00596213">
        <w:rPr>
          <w:rFonts w:ascii="Times New Roman" w:hAnsi="Times New Roman"/>
        </w:rPr>
        <w:t xml:space="preserve">. Táncos lányaink kimondottan a táncra fókuszálnak és a Performance </w:t>
      </w:r>
      <w:proofErr w:type="spellStart"/>
      <w:r w:rsidRPr="00596213">
        <w:rPr>
          <w:rFonts w:ascii="Times New Roman" w:hAnsi="Times New Roman"/>
        </w:rPr>
        <w:t>Cheer</w:t>
      </w:r>
      <w:proofErr w:type="spellEnd"/>
      <w:r w:rsidRPr="00596213">
        <w:rPr>
          <w:rFonts w:ascii="Times New Roman" w:hAnsi="Times New Roman"/>
        </w:rPr>
        <w:t xml:space="preserve"> technikai lépéseit, forgásait és ugrásait sajátítják el, mely komoly tánctechnikai alapképzést jelent nekik.</w:t>
      </w:r>
    </w:p>
    <w:p w:rsidR="003226A4" w:rsidRPr="00596213" w:rsidRDefault="003226A4" w:rsidP="003226A4">
      <w:pPr>
        <w:spacing w:line="360" w:lineRule="auto"/>
        <w:jc w:val="both"/>
        <w:rPr>
          <w:rFonts w:ascii="Times New Roman" w:hAnsi="Times New Roman"/>
          <w:u w:val="single"/>
        </w:rPr>
      </w:pPr>
      <w:r w:rsidRPr="00596213">
        <w:rPr>
          <w:rFonts w:ascii="Times New Roman" w:hAnsi="Times New Roman"/>
          <w:u w:val="single"/>
        </w:rPr>
        <w:t xml:space="preserve">Legjobb eredményeink: </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MEFOB Bajnoki cím 2014, 2015,2016</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 xml:space="preserve">Európai Ranglista 2014-ben 4. hely csapat kategóriában (European </w:t>
      </w:r>
      <w:proofErr w:type="spellStart"/>
      <w:r w:rsidRPr="00596213">
        <w:rPr>
          <w:rFonts w:ascii="Times New Roman" w:hAnsi="Times New Roman"/>
          <w:sz w:val="24"/>
          <w:szCs w:val="24"/>
        </w:rPr>
        <w:t>Cheer</w:t>
      </w:r>
      <w:proofErr w:type="spellEnd"/>
      <w:r w:rsidRPr="00596213">
        <w:rPr>
          <w:rFonts w:ascii="Times New Roman" w:hAnsi="Times New Roman"/>
          <w:sz w:val="24"/>
          <w:szCs w:val="24"/>
        </w:rPr>
        <w:t xml:space="preserve"> League) </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Magyar Bajnokság 2014-ben 1. hely páros kategóriában 2. hely csapat kategóriában</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Európa Bajnokság 2014-ben 11. hely páros kategóriában</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Magyar Bajnokság 2015-ben 1. hely magyar válogatott cím páros kategóriában, 2. hely csapat kategóriában</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Európa Bajnokság 2015 12. hely páros kategóriában, 14. hely csapat kategóriában</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Világbajnokság 2016 15. hely páros kategóriában</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Magyar Bajnoki cím 4 kategóriában, kvalifikáció az Európa Bajnokságra mind a 4 kategóriában</w:t>
      </w:r>
    </w:p>
    <w:p w:rsidR="003226A4" w:rsidRPr="00596213" w:rsidRDefault="003226A4" w:rsidP="003226A4">
      <w:pPr>
        <w:pStyle w:val="Listaszerbekezds"/>
        <w:widowControl w:val="0"/>
        <w:numPr>
          <w:ilvl w:val="0"/>
          <w:numId w:val="10"/>
        </w:numPr>
        <w:suppressAutoHyphens/>
        <w:spacing w:after="0" w:line="360" w:lineRule="auto"/>
        <w:jc w:val="both"/>
        <w:rPr>
          <w:rFonts w:ascii="Times New Roman" w:hAnsi="Times New Roman"/>
          <w:sz w:val="24"/>
          <w:szCs w:val="24"/>
        </w:rPr>
      </w:pPr>
      <w:r w:rsidRPr="00596213">
        <w:rPr>
          <w:rFonts w:ascii="Times New Roman" w:hAnsi="Times New Roman"/>
          <w:sz w:val="24"/>
          <w:szCs w:val="24"/>
        </w:rPr>
        <w:t>Európa Bajnokság 2016 14. hely team kategóriában, 7. hely páros kategóriában</w:t>
      </w:r>
    </w:p>
    <w:p w:rsidR="003226A4" w:rsidRPr="00596213" w:rsidRDefault="003226A4" w:rsidP="000659F6">
      <w:pPr>
        <w:widowControl/>
        <w:suppressAutoHyphens w:val="0"/>
        <w:spacing w:after="200" w:line="276" w:lineRule="auto"/>
        <w:rPr>
          <w:rFonts w:ascii="Times New Roman" w:hAnsi="Times New Roman"/>
          <w:b/>
        </w:rPr>
      </w:pPr>
      <w:r w:rsidRPr="00596213">
        <w:rPr>
          <w:rFonts w:ascii="Times New Roman" w:hAnsi="Times New Roman"/>
          <w:b/>
          <w:u w:val="single"/>
        </w:rPr>
        <w:t>Akrobatika csapat</w:t>
      </w:r>
    </w:p>
    <w:p w:rsidR="003226A4" w:rsidRPr="00596213" w:rsidRDefault="003226A4" w:rsidP="003226A4">
      <w:pPr>
        <w:spacing w:line="360" w:lineRule="auto"/>
        <w:jc w:val="both"/>
        <w:rPr>
          <w:rFonts w:ascii="Times New Roman" w:hAnsi="Times New Roman"/>
        </w:rPr>
      </w:pPr>
      <w:r w:rsidRPr="00596213">
        <w:rPr>
          <w:rFonts w:ascii="Times New Roman" w:hAnsi="Times New Roman"/>
        </w:rPr>
        <w:t>Mindazok számára</w:t>
      </w:r>
      <w:r w:rsidR="000659F6">
        <w:rPr>
          <w:rFonts w:ascii="Times New Roman" w:hAnsi="Times New Roman"/>
        </w:rPr>
        <w:t>,</w:t>
      </w:r>
      <w:r w:rsidRPr="00596213">
        <w:rPr>
          <w:rFonts w:ascii="Times New Roman" w:hAnsi="Times New Roman"/>
        </w:rPr>
        <w:t xml:space="preserve"> akik elhivatottságot éreznek magukban az </w:t>
      </w:r>
      <w:proofErr w:type="spellStart"/>
      <w:r w:rsidRPr="00596213">
        <w:rPr>
          <w:rFonts w:ascii="Times New Roman" w:hAnsi="Times New Roman"/>
        </w:rPr>
        <w:t>all</w:t>
      </w:r>
      <w:proofErr w:type="spellEnd"/>
      <w:r w:rsidRPr="00596213">
        <w:rPr>
          <w:rFonts w:ascii="Times New Roman" w:hAnsi="Times New Roman"/>
        </w:rPr>
        <w:t xml:space="preserve"> </w:t>
      </w:r>
      <w:proofErr w:type="spellStart"/>
      <w:r w:rsidRPr="00596213">
        <w:rPr>
          <w:rFonts w:ascii="Times New Roman" w:hAnsi="Times New Roman"/>
        </w:rPr>
        <w:t>star</w:t>
      </w:r>
      <w:proofErr w:type="spellEnd"/>
      <w:r w:rsidRPr="00596213">
        <w:rPr>
          <w:rFonts w:ascii="Times New Roman" w:hAnsi="Times New Roman"/>
        </w:rPr>
        <w:t xml:space="preserve"> </w:t>
      </w:r>
      <w:proofErr w:type="spellStart"/>
      <w:r w:rsidRPr="00596213">
        <w:rPr>
          <w:rFonts w:ascii="Times New Roman" w:hAnsi="Times New Roman"/>
        </w:rPr>
        <w:t>cheerleading</w:t>
      </w:r>
      <w:proofErr w:type="spellEnd"/>
      <w:r w:rsidRPr="00596213">
        <w:rPr>
          <w:rFonts w:ascii="Times New Roman" w:hAnsi="Times New Roman"/>
        </w:rPr>
        <w:t xml:space="preserve"> irányába </w:t>
      </w:r>
      <w:r w:rsidR="000659F6">
        <w:rPr>
          <w:rFonts w:ascii="Times New Roman" w:hAnsi="Times New Roman"/>
        </w:rPr>
        <w:t>2012</w:t>
      </w:r>
      <w:r w:rsidRPr="00596213">
        <w:rPr>
          <w:rFonts w:ascii="Times New Roman" w:hAnsi="Times New Roman"/>
        </w:rPr>
        <w:t xml:space="preserve"> szeptemberétől akrobatikus edzéseket is biztosítunk. Ez az irányzat nagy koncentrációt, </w:t>
      </w:r>
      <w:r w:rsidRPr="00596213">
        <w:rPr>
          <w:rFonts w:ascii="Times New Roman" w:hAnsi="Times New Roman"/>
        </w:rPr>
        <w:lastRenderedPageBreak/>
        <w:t xml:space="preserve">különösképp összeszokást és kitartást igényel a sikeres munka érdekében. Edzéseinken a fiúk és lányok együttes erővel dolgoznak, emeléseket és dobásokat elsajátítva. A két csapat együttes erővel mutathassa meg tudását és színvonalas műsort adhasson érdeklődőinek. Célunk a </w:t>
      </w:r>
      <w:r w:rsidR="000659F6">
        <w:rPr>
          <w:rFonts w:ascii="Times New Roman" w:hAnsi="Times New Roman"/>
        </w:rPr>
        <w:t>változatosság és a látványosság</w:t>
      </w:r>
      <w:r w:rsidRPr="00596213">
        <w:rPr>
          <w:rFonts w:ascii="Times New Roman" w:hAnsi="Times New Roman"/>
        </w:rPr>
        <w:t>, a nézők megnyerése.</w:t>
      </w:r>
    </w:p>
    <w:p w:rsidR="003226A4" w:rsidRPr="00596213" w:rsidRDefault="003226A4" w:rsidP="003226A4">
      <w:pPr>
        <w:spacing w:line="360" w:lineRule="auto"/>
        <w:jc w:val="both"/>
        <w:rPr>
          <w:rFonts w:ascii="Times New Roman" w:hAnsi="Times New Roman"/>
        </w:rPr>
      </w:pPr>
      <w:r w:rsidRPr="00596213">
        <w:rPr>
          <w:rFonts w:ascii="Times New Roman" w:hAnsi="Times New Roman"/>
        </w:rPr>
        <w:t xml:space="preserve">Vezető edzőnk </w:t>
      </w:r>
      <w:proofErr w:type="spellStart"/>
      <w:r w:rsidRPr="00596213">
        <w:rPr>
          <w:rFonts w:ascii="Times New Roman" w:hAnsi="Times New Roman"/>
        </w:rPr>
        <w:t>Kovácsik</w:t>
      </w:r>
      <w:proofErr w:type="spellEnd"/>
      <w:r w:rsidRPr="00596213">
        <w:rPr>
          <w:rFonts w:ascii="Times New Roman" w:hAnsi="Times New Roman"/>
        </w:rPr>
        <w:t xml:space="preserve"> Rita, munkáját Nagy Gréta s</w:t>
      </w:r>
      <w:r w:rsidR="000659F6">
        <w:rPr>
          <w:rFonts w:ascii="Times New Roman" w:hAnsi="Times New Roman"/>
        </w:rPr>
        <w:t xml:space="preserve">portösztöndíjas hallgató, </w:t>
      </w:r>
      <w:proofErr w:type="spellStart"/>
      <w:r w:rsidR="000659F6">
        <w:rPr>
          <w:rFonts w:ascii="Times New Roman" w:hAnsi="Times New Roman"/>
        </w:rPr>
        <w:t>Nagy-K</w:t>
      </w:r>
      <w:r w:rsidRPr="00596213">
        <w:rPr>
          <w:rFonts w:ascii="Times New Roman" w:hAnsi="Times New Roman"/>
        </w:rPr>
        <w:t>ismarci</w:t>
      </w:r>
      <w:proofErr w:type="spellEnd"/>
      <w:r w:rsidRPr="00596213">
        <w:rPr>
          <w:rFonts w:ascii="Times New Roman" w:hAnsi="Times New Roman"/>
        </w:rPr>
        <w:t xml:space="preserve"> Bence és Miklós Mátyás akrobatika szakedző segíti az edzések alkalmával.</w:t>
      </w:r>
    </w:p>
    <w:p w:rsidR="003226A4" w:rsidRPr="00596213" w:rsidRDefault="003226A4" w:rsidP="003226A4">
      <w:pPr>
        <w:spacing w:line="360" w:lineRule="auto"/>
        <w:jc w:val="both"/>
        <w:rPr>
          <w:rFonts w:ascii="Times New Roman" w:hAnsi="Times New Roman"/>
        </w:rPr>
      </w:pPr>
      <w:r w:rsidRPr="00596213">
        <w:rPr>
          <w:rFonts w:ascii="Times New Roman" w:hAnsi="Times New Roman"/>
        </w:rPr>
        <w:t xml:space="preserve">A </w:t>
      </w:r>
      <w:proofErr w:type="spellStart"/>
      <w:r w:rsidRPr="00596213">
        <w:rPr>
          <w:rFonts w:ascii="Times New Roman" w:hAnsi="Times New Roman"/>
        </w:rPr>
        <w:t>cheerleaderkedni</w:t>
      </w:r>
      <w:proofErr w:type="spellEnd"/>
      <w:r w:rsidRPr="00596213">
        <w:rPr>
          <w:rFonts w:ascii="Times New Roman" w:hAnsi="Times New Roman"/>
        </w:rPr>
        <w:t xml:space="preserve"> vágyó érdeklődőket a </w:t>
      </w:r>
      <w:proofErr w:type="spellStart"/>
      <w:r w:rsidRPr="00596213">
        <w:rPr>
          <w:rFonts w:ascii="Times New Roman" w:hAnsi="Times New Roman"/>
        </w:rPr>
        <w:t>BEAC-on</w:t>
      </w:r>
      <w:proofErr w:type="spellEnd"/>
      <w:r w:rsidRPr="00596213">
        <w:rPr>
          <w:rFonts w:ascii="Times New Roman" w:hAnsi="Times New Roman"/>
        </w:rPr>
        <w:t xml:space="preserve"> fogadjuk, heti k</w:t>
      </w:r>
      <w:r w:rsidR="000659F6">
        <w:rPr>
          <w:rFonts w:ascii="Times New Roman" w:hAnsi="Times New Roman"/>
        </w:rPr>
        <w:t xml:space="preserve">ét alkalommal. A sportolók két </w:t>
      </w:r>
      <w:r w:rsidRPr="00596213">
        <w:rPr>
          <w:rFonts w:ascii="Times New Roman" w:hAnsi="Times New Roman"/>
        </w:rPr>
        <w:t>órás edzéseken vehetnek részt.</w:t>
      </w:r>
    </w:p>
    <w:p w:rsidR="003226A4" w:rsidRPr="00596213" w:rsidRDefault="003226A4" w:rsidP="003226A4">
      <w:pPr>
        <w:spacing w:line="360" w:lineRule="auto"/>
        <w:jc w:val="both"/>
        <w:rPr>
          <w:rFonts w:ascii="Times New Roman" w:hAnsi="Times New Roman"/>
          <w:u w:val="single"/>
        </w:rPr>
      </w:pPr>
      <w:proofErr w:type="spellStart"/>
      <w:r w:rsidRPr="00596213">
        <w:rPr>
          <w:rFonts w:ascii="Times New Roman" w:hAnsi="Times New Roman"/>
          <w:u w:val="single"/>
        </w:rPr>
        <w:t>Cheerleader</w:t>
      </w:r>
      <w:proofErr w:type="spellEnd"/>
      <w:r w:rsidRPr="00596213">
        <w:rPr>
          <w:rFonts w:ascii="Times New Roman" w:hAnsi="Times New Roman"/>
          <w:u w:val="single"/>
        </w:rPr>
        <w:t xml:space="preserve"> programsorozatok, események</w:t>
      </w:r>
    </w:p>
    <w:p w:rsidR="003226A4" w:rsidRPr="00596213" w:rsidRDefault="003226A4" w:rsidP="003226A4">
      <w:pPr>
        <w:spacing w:line="360" w:lineRule="auto"/>
        <w:jc w:val="both"/>
        <w:rPr>
          <w:rFonts w:ascii="Times New Roman" w:hAnsi="Times New Roman"/>
        </w:rPr>
      </w:pPr>
      <w:r w:rsidRPr="00596213">
        <w:rPr>
          <w:rFonts w:ascii="Times New Roman" w:hAnsi="Times New Roman"/>
        </w:rPr>
        <w:t>Többnyire minden ELTE-s rendezvényen részt veszünk csapatunkkal és rengeteg külsős megkeresést kapunk:</w:t>
      </w:r>
    </w:p>
    <w:p w:rsidR="003226A4" w:rsidRPr="00596213" w:rsidRDefault="003226A4" w:rsidP="003226A4">
      <w:pPr>
        <w:widowControl/>
        <w:numPr>
          <w:ilvl w:val="0"/>
          <w:numId w:val="1"/>
        </w:numPr>
        <w:suppressAutoHyphens w:val="0"/>
        <w:spacing w:line="360" w:lineRule="auto"/>
        <w:jc w:val="both"/>
        <w:rPr>
          <w:rFonts w:ascii="Times New Roman" w:hAnsi="Times New Roman"/>
        </w:rPr>
      </w:pPr>
      <w:r w:rsidRPr="00596213">
        <w:rPr>
          <w:rFonts w:ascii="Times New Roman" w:hAnsi="Times New Roman"/>
        </w:rPr>
        <w:t>ELTE Sport Éjszaka</w:t>
      </w:r>
    </w:p>
    <w:p w:rsidR="003226A4" w:rsidRPr="00596213" w:rsidRDefault="000659F6" w:rsidP="003226A4">
      <w:pPr>
        <w:widowControl/>
        <w:numPr>
          <w:ilvl w:val="0"/>
          <w:numId w:val="1"/>
        </w:numPr>
        <w:suppressAutoHyphens w:val="0"/>
        <w:spacing w:line="360" w:lineRule="auto"/>
        <w:jc w:val="both"/>
        <w:rPr>
          <w:rFonts w:ascii="Times New Roman" w:hAnsi="Times New Roman"/>
        </w:rPr>
      </w:pPr>
      <w:r>
        <w:rPr>
          <w:rFonts w:ascii="Times New Roman" w:hAnsi="Times New Roman"/>
        </w:rPr>
        <w:t xml:space="preserve">ELTE Fit </w:t>
      </w:r>
      <w:proofErr w:type="spellStart"/>
      <w:r>
        <w:rPr>
          <w:rFonts w:ascii="Times New Roman" w:hAnsi="Times New Roman"/>
        </w:rPr>
        <w:t>Night</w:t>
      </w:r>
      <w:proofErr w:type="spellEnd"/>
    </w:p>
    <w:p w:rsidR="003226A4" w:rsidRPr="00596213" w:rsidRDefault="003226A4" w:rsidP="003226A4">
      <w:pPr>
        <w:widowControl/>
        <w:numPr>
          <w:ilvl w:val="0"/>
          <w:numId w:val="1"/>
        </w:numPr>
        <w:suppressAutoHyphens w:val="0"/>
        <w:spacing w:line="360" w:lineRule="auto"/>
        <w:jc w:val="both"/>
        <w:rPr>
          <w:rFonts w:ascii="Times New Roman" w:hAnsi="Times New Roman"/>
        </w:rPr>
      </w:pPr>
      <w:r w:rsidRPr="00596213">
        <w:rPr>
          <w:rFonts w:ascii="Times New Roman" w:hAnsi="Times New Roman"/>
        </w:rPr>
        <w:t>Kari Sportnapok</w:t>
      </w:r>
    </w:p>
    <w:p w:rsidR="003226A4" w:rsidRPr="00596213" w:rsidRDefault="003226A4" w:rsidP="003226A4">
      <w:pPr>
        <w:widowControl/>
        <w:numPr>
          <w:ilvl w:val="0"/>
          <w:numId w:val="1"/>
        </w:numPr>
        <w:suppressAutoHyphens w:val="0"/>
        <w:spacing w:line="360" w:lineRule="auto"/>
        <w:jc w:val="both"/>
        <w:rPr>
          <w:rFonts w:ascii="Times New Roman" w:hAnsi="Times New Roman"/>
        </w:rPr>
      </w:pPr>
      <w:r w:rsidRPr="00596213">
        <w:rPr>
          <w:rFonts w:ascii="Times New Roman" w:hAnsi="Times New Roman"/>
        </w:rPr>
        <w:t>11. kerületi Sportnapok, Sportágválasztók</w:t>
      </w:r>
    </w:p>
    <w:p w:rsidR="003226A4" w:rsidRPr="00596213" w:rsidRDefault="003226A4" w:rsidP="003226A4">
      <w:pPr>
        <w:widowControl/>
        <w:numPr>
          <w:ilvl w:val="0"/>
          <w:numId w:val="1"/>
        </w:numPr>
        <w:suppressAutoHyphens w:val="0"/>
        <w:spacing w:line="360" w:lineRule="auto"/>
        <w:jc w:val="both"/>
        <w:rPr>
          <w:rFonts w:ascii="Times New Roman" w:hAnsi="Times New Roman"/>
        </w:rPr>
      </w:pPr>
      <w:r w:rsidRPr="00596213">
        <w:rPr>
          <w:rFonts w:ascii="Times New Roman" w:hAnsi="Times New Roman"/>
        </w:rPr>
        <w:t>Országos rendezvények: Videoton meccs, Dombóvári Sportnap</w:t>
      </w:r>
    </w:p>
    <w:p w:rsidR="003226A4" w:rsidRPr="00596213" w:rsidRDefault="003226A4" w:rsidP="003226A4">
      <w:pPr>
        <w:widowControl/>
        <w:numPr>
          <w:ilvl w:val="0"/>
          <w:numId w:val="1"/>
        </w:numPr>
        <w:suppressAutoHyphens w:val="0"/>
        <w:spacing w:line="360" w:lineRule="auto"/>
        <w:jc w:val="both"/>
        <w:rPr>
          <w:rFonts w:ascii="Times New Roman" w:hAnsi="Times New Roman"/>
        </w:rPr>
      </w:pPr>
      <w:r w:rsidRPr="00596213">
        <w:rPr>
          <w:rFonts w:ascii="Times New Roman" w:hAnsi="Times New Roman"/>
        </w:rPr>
        <w:t xml:space="preserve">Nemzetközi rendezvények: </w:t>
      </w:r>
      <w:proofErr w:type="spellStart"/>
      <w:r w:rsidRPr="00596213">
        <w:rPr>
          <w:rFonts w:ascii="Times New Roman" w:hAnsi="Times New Roman"/>
        </w:rPr>
        <w:t>Cell</w:t>
      </w:r>
      <w:proofErr w:type="spellEnd"/>
      <w:r w:rsidRPr="00596213">
        <w:rPr>
          <w:rFonts w:ascii="Times New Roman" w:hAnsi="Times New Roman"/>
        </w:rPr>
        <w:t xml:space="preserve"> </w:t>
      </w:r>
      <w:proofErr w:type="spellStart"/>
      <w:r w:rsidRPr="00596213">
        <w:rPr>
          <w:rFonts w:ascii="Times New Roman" w:hAnsi="Times New Roman"/>
        </w:rPr>
        <w:t>Cup</w:t>
      </w:r>
      <w:proofErr w:type="spellEnd"/>
      <w:r w:rsidRPr="00596213">
        <w:rPr>
          <w:rFonts w:ascii="Times New Roman" w:hAnsi="Times New Roman"/>
        </w:rPr>
        <w:t xml:space="preserve">, WTCC </w:t>
      </w:r>
      <w:proofErr w:type="spellStart"/>
      <w:r w:rsidRPr="00596213">
        <w:rPr>
          <w:rFonts w:ascii="Times New Roman" w:hAnsi="Times New Roman"/>
        </w:rPr>
        <w:t>Hungaroring</w:t>
      </w:r>
      <w:proofErr w:type="spellEnd"/>
    </w:p>
    <w:p w:rsidR="003226A4" w:rsidRPr="00596213" w:rsidRDefault="003226A4" w:rsidP="003226A4">
      <w:pPr>
        <w:widowControl/>
        <w:suppressAutoHyphens w:val="0"/>
        <w:spacing w:line="360" w:lineRule="auto"/>
        <w:jc w:val="both"/>
        <w:rPr>
          <w:rFonts w:ascii="Times New Roman" w:hAnsi="Times New Roman"/>
          <w:u w:val="single"/>
        </w:rPr>
      </w:pPr>
      <w:r w:rsidRPr="00596213">
        <w:rPr>
          <w:rFonts w:ascii="Times New Roman" w:hAnsi="Times New Roman"/>
          <w:u w:val="single"/>
        </w:rPr>
        <w:t>Legjobb eredményeink:</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r w:rsidRPr="00596213">
        <w:rPr>
          <w:rFonts w:ascii="Times New Roman" w:hAnsi="Times New Roman"/>
          <w:sz w:val="24"/>
          <w:szCs w:val="24"/>
        </w:rPr>
        <w:t>Magyar Bajnoki cím 4 kategóriában 2012, 2013, 2014,2015, 2016</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proofErr w:type="spellStart"/>
      <w:r w:rsidRPr="00596213">
        <w:rPr>
          <w:rFonts w:ascii="Times New Roman" w:hAnsi="Times New Roman"/>
          <w:sz w:val="24"/>
          <w:szCs w:val="24"/>
        </w:rPr>
        <w:t>Austrian</w:t>
      </w:r>
      <w:proofErr w:type="spellEnd"/>
      <w:r w:rsidRPr="00596213">
        <w:rPr>
          <w:rFonts w:ascii="Times New Roman" w:hAnsi="Times New Roman"/>
          <w:sz w:val="24"/>
          <w:szCs w:val="24"/>
        </w:rPr>
        <w:t xml:space="preserve"> International Open Bajnok </w:t>
      </w:r>
      <w:proofErr w:type="gramStart"/>
      <w:r w:rsidRPr="00596213">
        <w:rPr>
          <w:rFonts w:ascii="Times New Roman" w:hAnsi="Times New Roman"/>
          <w:sz w:val="24"/>
          <w:szCs w:val="24"/>
        </w:rPr>
        <w:t>2014  2</w:t>
      </w:r>
      <w:proofErr w:type="gramEnd"/>
      <w:r w:rsidRPr="00596213">
        <w:rPr>
          <w:rFonts w:ascii="Times New Roman" w:hAnsi="Times New Roman"/>
          <w:sz w:val="24"/>
          <w:szCs w:val="24"/>
        </w:rPr>
        <w:t>. és 3. hely</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r w:rsidRPr="00596213">
        <w:rPr>
          <w:rFonts w:ascii="Times New Roman" w:hAnsi="Times New Roman"/>
          <w:sz w:val="24"/>
          <w:szCs w:val="24"/>
        </w:rPr>
        <w:t>Európa Bajnokság 2014-ben 10. hely</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r w:rsidRPr="00596213">
        <w:rPr>
          <w:rFonts w:ascii="Times New Roman" w:hAnsi="Times New Roman"/>
          <w:sz w:val="24"/>
          <w:szCs w:val="24"/>
        </w:rPr>
        <w:t>Magyar Bajnokságon 7 kategóriába szerzett Európa bajnokságra kvalifikáció</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r w:rsidRPr="00596213">
        <w:rPr>
          <w:rFonts w:ascii="Times New Roman" w:hAnsi="Times New Roman"/>
          <w:sz w:val="24"/>
          <w:szCs w:val="24"/>
        </w:rPr>
        <w:t>Európa Bajnokság 2015-ben 10. hely</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r w:rsidRPr="00596213">
        <w:rPr>
          <w:rFonts w:ascii="Times New Roman" w:hAnsi="Times New Roman"/>
          <w:sz w:val="24"/>
          <w:szCs w:val="24"/>
        </w:rPr>
        <w:t>Magyar Bajnokságon 2016-ban egy 1. és három 2. hely, kvalifikáció az Európa Bajnokságra 2 kategóriában</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r w:rsidRPr="00596213">
        <w:rPr>
          <w:rFonts w:ascii="Times New Roman" w:hAnsi="Times New Roman"/>
          <w:sz w:val="24"/>
          <w:szCs w:val="24"/>
        </w:rPr>
        <w:t>Európa Bajnokság 2016-ban 2. hely nagy csapat kategóriában és 3. hely kis csapat kategóriában.</w:t>
      </w:r>
    </w:p>
    <w:p w:rsidR="003226A4" w:rsidRPr="00596213" w:rsidRDefault="003226A4" w:rsidP="003226A4">
      <w:pPr>
        <w:pStyle w:val="Listaszerbekezds"/>
        <w:numPr>
          <w:ilvl w:val="0"/>
          <w:numId w:val="9"/>
        </w:numPr>
        <w:spacing w:after="0" w:line="360" w:lineRule="auto"/>
        <w:jc w:val="both"/>
        <w:rPr>
          <w:rFonts w:ascii="Times New Roman" w:hAnsi="Times New Roman"/>
          <w:sz w:val="24"/>
          <w:szCs w:val="24"/>
        </w:rPr>
      </w:pPr>
      <w:r w:rsidRPr="00596213">
        <w:rPr>
          <w:rFonts w:ascii="Times New Roman" w:hAnsi="Times New Roman"/>
          <w:sz w:val="24"/>
          <w:szCs w:val="24"/>
        </w:rPr>
        <w:t>MEFOB győzelem 2014, 2015, 2016, három kategóriában</w:t>
      </w:r>
    </w:p>
    <w:p w:rsidR="00027AB9" w:rsidRPr="003226A4" w:rsidRDefault="00027AB9" w:rsidP="00027AB9">
      <w:pPr>
        <w:pStyle w:val="Listaszerbekezds"/>
        <w:spacing w:line="360" w:lineRule="auto"/>
        <w:jc w:val="both"/>
        <w:rPr>
          <w:rFonts w:ascii="Times New Roman" w:hAnsi="Times New Roman"/>
          <w:highlight w:val="yellow"/>
        </w:rPr>
      </w:pPr>
    </w:p>
    <w:p w:rsidR="00027AB9" w:rsidRPr="00596213" w:rsidRDefault="00027AB9" w:rsidP="00027AB9">
      <w:pPr>
        <w:spacing w:line="360" w:lineRule="auto"/>
        <w:jc w:val="right"/>
        <w:rPr>
          <w:rFonts w:ascii="Times New Roman" w:hAnsi="Times New Roman"/>
          <w:b/>
          <w:sz w:val="22"/>
          <w:szCs w:val="22"/>
        </w:rPr>
      </w:pPr>
      <w:proofErr w:type="spellStart"/>
      <w:r w:rsidRPr="00596213">
        <w:rPr>
          <w:rFonts w:ascii="Times New Roman" w:hAnsi="Times New Roman"/>
          <w:b/>
          <w:sz w:val="22"/>
          <w:szCs w:val="22"/>
        </w:rPr>
        <w:t>Kovácsik</w:t>
      </w:r>
      <w:proofErr w:type="spellEnd"/>
      <w:r w:rsidRPr="00596213">
        <w:rPr>
          <w:rFonts w:ascii="Times New Roman" w:hAnsi="Times New Roman"/>
          <w:b/>
          <w:sz w:val="22"/>
          <w:szCs w:val="22"/>
        </w:rPr>
        <w:t xml:space="preserve"> Rita, szakosztályvezető</w:t>
      </w:r>
    </w:p>
    <w:p w:rsidR="001E3F37" w:rsidRDefault="001E3F37" w:rsidP="0004315A">
      <w:pPr>
        <w:pStyle w:val="Cmsor1"/>
        <w:spacing w:before="0" w:line="360" w:lineRule="auto"/>
        <w:jc w:val="center"/>
        <w:rPr>
          <w:rFonts w:ascii="Times New Roman" w:eastAsia="Times New Roman" w:hAnsi="Times New Roman" w:cs="Times New Roman"/>
          <w:szCs w:val="24"/>
        </w:rPr>
      </w:pPr>
      <w:bookmarkStart w:id="0" w:name="_Toc483393851"/>
      <w:r w:rsidRPr="003226A4">
        <w:rPr>
          <w:rFonts w:ascii="Times New Roman" w:eastAsia="Times New Roman" w:hAnsi="Times New Roman" w:cs="Times New Roman"/>
          <w:szCs w:val="24"/>
        </w:rPr>
        <w:lastRenderedPageBreak/>
        <w:t>Asztalitenisz Szakosztály</w:t>
      </w:r>
      <w:bookmarkEnd w:id="0"/>
    </w:p>
    <w:p w:rsidR="00660B0D" w:rsidRPr="00660B0D" w:rsidRDefault="00660B0D" w:rsidP="00660B0D"/>
    <w:p w:rsidR="003226A4" w:rsidRPr="003226A4" w:rsidRDefault="003226A4" w:rsidP="003226A4">
      <w:pPr>
        <w:spacing w:line="360" w:lineRule="auto"/>
        <w:ind w:firstLine="567"/>
        <w:jc w:val="both"/>
        <w:rPr>
          <w:rFonts w:ascii="Times New Roman" w:hAnsi="Times New Roman"/>
        </w:rPr>
      </w:pPr>
      <w:r w:rsidRPr="003226A4">
        <w:rPr>
          <w:rFonts w:ascii="Times New Roman" w:hAnsi="Times New Roman"/>
        </w:rPr>
        <w:t>Az idei tanévben az asztalitenisz szakosztály edzéseit heti 2 x 3 órában tartottuk, szerdán és pénteken 17:00 és 20:00 között. A két félév során az edzésekre 37 fő látogatott el, közülük 27-en állandó tagok, 22-en versenyengedéllyel is rendelkeznek. Az edzések látogatottsága változó, többnyire 8-12 fő vesz rajtuk részt átlagosan, vizsgaidőszakban ez a szám lecsökken. A szakosztály három csapata közül kettő a csapatbajnoki fordulók hazai mérkőzéseit is az edzés időpontjában bonyolította le, ez azt jelentette, hogy a négy asztalból csupán egy áll rendelkezésre a teljes időtartamban edzési célokra.</w:t>
      </w:r>
    </w:p>
    <w:p w:rsidR="003226A4" w:rsidRPr="003226A4" w:rsidRDefault="003226A4" w:rsidP="003226A4">
      <w:pPr>
        <w:spacing w:line="360" w:lineRule="auto"/>
        <w:ind w:firstLine="567"/>
        <w:jc w:val="both"/>
        <w:rPr>
          <w:rFonts w:ascii="Times New Roman" w:hAnsi="Times New Roman"/>
        </w:rPr>
      </w:pPr>
      <w:r w:rsidRPr="003226A4">
        <w:rPr>
          <w:rFonts w:ascii="Times New Roman" w:hAnsi="Times New Roman"/>
        </w:rPr>
        <w:t xml:space="preserve">A szakosztálynak három csapata versenyzett a szezonban különböző osztályokban. A legerősebb, BEAC I. néven futó a Budapest I./C bajnokságban frissen feljutottként állt helyt. Az őszi félév során nyújtott teljesítménynek köszönhetően a hatodik helyről vágott neki a csapat a tavaszi félévnek. Egy tag kiesése miatti állandó létszám problémákkal küzdve is sikerült a bennmaradást érő 10. helyen zárni. A második számú csapat, BEAC II. a Kerület </w:t>
      </w:r>
      <w:proofErr w:type="gramStart"/>
      <w:r w:rsidRPr="003226A4">
        <w:rPr>
          <w:rFonts w:ascii="Times New Roman" w:hAnsi="Times New Roman"/>
        </w:rPr>
        <w:t>I.  osztályban</w:t>
      </w:r>
      <w:proofErr w:type="gramEnd"/>
      <w:r w:rsidRPr="003226A4">
        <w:rPr>
          <w:rFonts w:ascii="Times New Roman" w:hAnsi="Times New Roman"/>
        </w:rPr>
        <w:t xml:space="preserve"> kiegyensúlyozott teljesítménnyel harmadik helyezést szerzett, így jövőre magasabb osztályban folytathatja. A Kerület II. osztályban szereplő BEAC III. csapatunk a mezőny harmadik harmadában zárta az idei szezont. </w:t>
      </w:r>
    </w:p>
    <w:p w:rsidR="003226A4" w:rsidRPr="003226A4" w:rsidRDefault="003226A4" w:rsidP="003226A4">
      <w:pPr>
        <w:spacing w:line="360" w:lineRule="auto"/>
        <w:ind w:firstLine="567"/>
        <w:jc w:val="both"/>
        <w:rPr>
          <w:rFonts w:ascii="Times New Roman" w:hAnsi="Times New Roman"/>
        </w:rPr>
      </w:pPr>
      <w:r w:rsidRPr="003226A4">
        <w:rPr>
          <w:rFonts w:ascii="Times New Roman" w:hAnsi="Times New Roman"/>
        </w:rPr>
        <w:t xml:space="preserve">Sajnos különböző okok miatt több játékosunkra, köztük legjobbjainkra nem számíthatunk a következő szezonban, így három csapat indítására nem lesz lehetőség. Ősztől két csapatot szeretnénk kiállítani, valószínűleg az egyik Kerület II., a másik pedig a Budapest Bajnokság valamelyik osztályában áll majd asztalhoz. </w:t>
      </w:r>
    </w:p>
    <w:p w:rsidR="003226A4" w:rsidRPr="003226A4" w:rsidRDefault="003226A4" w:rsidP="003226A4">
      <w:pPr>
        <w:spacing w:line="360" w:lineRule="auto"/>
        <w:ind w:firstLine="567"/>
        <w:jc w:val="both"/>
        <w:rPr>
          <w:rFonts w:ascii="Times New Roman" w:hAnsi="Times New Roman"/>
        </w:rPr>
      </w:pPr>
      <w:r w:rsidRPr="003226A4">
        <w:rPr>
          <w:rFonts w:ascii="Times New Roman" w:hAnsi="Times New Roman"/>
        </w:rPr>
        <w:t>Bevételeinket a tagdíjak, illetve a Rektori Sport és Kulturális Pályázaton elnyert összegek jelentik. Az idei évben bevételeink legnagyobb részét a terem bérlet díja emésztette fel, ezen kívül sportoláshoz szükséges felszereléseket (labda, háló) és a versenyzéshez elengedhetetlen nevezési és bírói díjakat finanszíroztuk. Esetleges váratlan kiadásra (pl. asztalok cseréje sérülés miatt) nem maradt felhasználható összeg. Számlánk egyenlege év végére várhatóan 0 Ft körül lesz. A szakosztály edzései ősztől új helyszínen lesznek megtartva, az új terem keresése folyamatban van. Feltehetőleg magasabb bérleti díjjal kell majd számolnunk, továbbá valamelyest kevesebb tagdíjjal, így a következő év végére a szakosztály egyenlege nagy valószínűséggel 0 Ft alá fog csökkeni.</w:t>
      </w:r>
    </w:p>
    <w:p w:rsidR="003226A4" w:rsidRPr="003226A4" w:rsidRDefault="003226A4" w:rsidP="003226A4">
      <w:pPr>
        <w:spacing w:line="360" w:lineRule="auto"/>
        <w:ind w:firstLine="567"/>
        <w:jc w:val="both"/>
        <w:rPr>
          <w:rFonts w:ascii="Times New Roman" w:hAnsi="Times New Roman"/>
        </w:rPr>
      </w:pPr>
      <w:r w:rsidRPr="003226A4">
        <w:rPr>
          <w:rFonts w:ascii="Times New Roman" w:hAnsi="Times New Roman"/>
        </w:rPr>
        <w:t xml:space="preserve">Elek József tanár úr segítségével két általános testnevelési kurzust tarthattunk, az órákat </w:t>
      </w:r>
      <w:r w:rsidRPr="003226A4">
        <w:rPr>
          <w:rFonts w:ascii="Times New Roman" w:hAnsi="Times New Roman"/>
        </w:rPr>
        <w:lastRenderedPageBreak/>
        <w:t xml:space="preserve">az első félévben Mészáros Bálint, a másodikban pedig </w:t>
      </w:r>
      <w:proofErr w:type="spellStart"/>
      <w:r w:rsidRPr="003226A4">
        <w:rPr>
          <w:rFonts w:ascii="Times New Roman" w:hAnsi="Times New Roman"/>
        </w:rPr>
        <w:t>Kanics</w:t>
      </w:r>
      <w:proofErr w:type="spellEnd"/>
      <w:r w:rsidRPr="003226A4">
        <w:rPr>
          <w:rFonts w:ascii="Times New Roman" w:hAnsi="Times New Roman"/>
        </w:rPr>
        <w:t xml:space="preserve"> Máté tartotta. A tavaszi félévben mindkét kurzust 16 főre hirdettük meg, összesen 30-an jelentkeztek. A félév elején 10-12 hallgató vett részt átlagosan egy órán, a vizsgaidőszakhoz közeledve kicsit kevesebben, átlagosan 6-8 hallgató.</w:t>
      </w:r>
    </w:p>
    <w:p w:rsidR="003226A4" w:rsidRPr="003226A4" w:rsidRDefault="003226A4" w:rsidP="003226A4">
      <w:pPr>
        <w:spacing w:line="360" w:lineRule="auto"/>
        <w:ind w:firstLine="567"/>
        <w:jc w:val="both"/>
        <w:rPr>
          <w:rFonts w:ascii="Times New Roman" w:hAnsi="Times New Roman"/>
        </w:rPr>
      </w:pPr>
      <w:r w:rsidRPr="003226A4">
        <w:rPr>
          <w:rFonts w:ascii="Times New Roman" w:hAnsi="Times New Roman"/>
        </w:rPr>
        <w:t>A csapat jelenleg a felmerült problémák (terem hiánya, csapatok átszervezése) megoldásán dolgozik, hogy jövő évtől is megfelelően működhessen a szakosztály.</w:t>
      </w:r>
    </w:p>
    <w:p w:rsidR="003226A4" w:rsidRPr="003226A4" w:rsidRDefault="003226A4" w:rsidP="003226A4">
      <w:pPr>
        <w:tabs>
          <w:tab w:val="center" w:leader="underscore" w:pos="7371"/>
        </w:tabs>
        <w:spacing w:line="360" w:lineRule="auto"/>
        <w:jc w:val="both"/>
        <w:rPr>
          <w:rFonts w:ascii="Times New Roman" w:hAnsi="Times New Roman"/>
        </w:rPr>
      </w:pPr>
    </w:p>
    <w:p w:rsidR="003226A4" w:rsidRPr="00660B0D" w:rsidRDefault="003226A4" w:rsidP="003226A4">
      <w:pPr>
        <w:tabs>
          <w:tab w:val="center" w:pos="7371"/>
        </w:tabs>
        <w:spacing w:line="360" w:lineRule="auto"/>
        <w:jc w:val="both"/>
        <w:rPr>
          <w:rFonts w:ascii="Times New Roman" w:hAnsi="Times New Roman"/>
          <w:b/>
        </w:rPr>
      </w:pPr>
      <w:r w:rsidRPr="003226A4">
        <w:rPr>
          <w:rFonts w:ascii="Times New Roman" w:hAnsi="Times New Roman"/>
        </w:rPr>
        <w:tab/>
      </w:r>
      <w:proofErr w:type="spellStart"/>
      <w:r w:rsidRPr="00660B0D">
        <w:rPr>
          <w:rFonts w:ascii="Times New Roman" w:hAnsi="Times New Roman"/>
          <w:b/>
        </w:rPr>
        <w:t>Kanics</w:t>
      </w:r>
      <w:proofErr w:type="spellEnd"/>
      <w:r w:rsidRPr="00660B0D">
        <w:rPr>
          <w:rFonts w:ascii="Times New Roman" w:hAnsi="Times New Roman"/>
          <w:b/>
        </w:rPr>
        <w:t xml:space="preserve"> Máté</w:t>
      </w:r>
    </w:p>
    <w:p w:rsidR="003226A4" w:rsidRPr="00660B0D" w:rsidRDefault="003226A4" w:rsidP="003226A4">
      <w:pPr>
        <w:tabs>
          <w:tab w:val="center" w:pos="7371"/>
        </w:tabs>
        <w:spacing w:line="360" w:lineRule="auto"/>
        <w:jc w:val="both"/>
        <w:rPr>
          <w:rFonts w:ascii="Times New Roman" w:hAnsi="Times New Roman"/>
          <w:b/>
        </w:rPr>
      </w:pPr>
      <w:r w:rsidRPr="00660B0D">
        <w:rPr>
          <w:rFonts w:ascii="Times New Roman" w:hAnsi="Times New Roman"/>
          <w:b/>
        </w:rPr>
        <w:tab/>
        <w:t>Sportösztöndíjas</w:t>
      </w:r>
    </w:p>
    <w:p w:rsidR="0004315A" w:rsidRPr="003226A4" w:rsidRDefault="0004315A" w:rsidP="0004315A">
      <w:pPr>
        <w:spacing w:line="360" w:lineRule="auto"/>
        <w:jc w:val="right"/>
        <w:rPr>
          <w:rFonts w:ascii="Times New Roman" w:eastAsia="Times New Roman" w:hAnsi="Times New Roman"/>
          <w:b/>
          <w:highlight w:val="yellow"/>
        </w:rPr>
      </w:pPr>
    </w:p>
    <w:p w:rsidR="00CA5CB5" w:rsidRDefault="00CA5CB5" w:rsidP="0004315A">
      <w:pPr>
        <w:pStyle w:val="Cmsor1"/>
        <w:spacing w:before="0" w:line="360" w:lineRule="auto"/>
        <w:jc w:val="center"/>
        <w:rPr>
          <w:rFonts w:ascii="Times New Roman" w:eastAsia="Times New Roman" w:hAnsi="Times New Roman" w:cs="Times New Roman"/>
          <w:szCs w:val="24"/>
        </w:rPr>
      </w:pPr>
      <w:bookmarkStart w:id="1" w:name="_Toc483393852"/>
      <w:r w:rsidRPr="00660B0D">
        <w:rPr>
          <w:rFonts w:ascii="Times New Roman" w:eastAsia="Times New Roman" w:hAnsi="Times New Roman" w:cs="Times New Roman"/>
          <w:szCs w:val="24"/>
        </w:rPr>
        <w:t>Atlétika Szakosztály</w:t>
      </w:r>
      <w:bookmarkEnd w:id="1"/>
    </w:p>
    <w:p w:rsidR="00660B0D" w:rsidRPr="00660B0D" w:rsidRDefault="00660B0D" w:rsidP="00660B0D"/>
    <w:p w:rsidR="00596213" w:rsidRPr="00596213" w:rsidRDefault="00596213" w:rsidP="000659F6">
      <w:pPr>
        <w:spacing w:line="360" w:lineRule="auto"/>
        <w:jc w:val="both"/>
        <w:rPr>
          <w:rFonts w:ascii="Times New Roman" w:hAnsi="Times New Roman"/>
        </w:rPr>
      </w:pPr>
      <w:r w:rsidRPr="00596213">
        <w:rPr>
          <w:rFonts w:ascii="Times New Roman" w:hAnsi="Times New Roman"/>
        </w:rPr>
        <w:t>A 2016-os esztendőben szakosztályunk úgy szakmailag, mint eredményesség, és létszám tekintetében/főleg XI. kerületi gyerekek/ óriási előrelépés történt. Ebben a verseny évadban atlétáink 8 Országos Bajnoki címet szereztek a különböző korosztályokban, az Országos Bajnokságokon 18 atlétánk állt dobogón</w:t>
      </w:r>
      <w:proofErr w:type="gramStart"/>
      <w:r w:rsidRPr="00596213">
        <w:rPr>
          <w:rFonts w:ascii="Times New Roman" w:hAnsi="Times New Roman"/>
        </w:rPr>
        <w:t>,valamint</w:t>
      </w:r>
      <w:proofErr w:type="gramEnd"/>
      <w:r w:rsidRPr="00596213">
        <w:rPr>
          <w:rFonts w:ascii="Times New Roman" w:hAnsi="Times New Roman"/>
        </w:rPr>
        <w:t xml:space="preserve"> 21 versenyzőnk végzett a IV-VI. </w:t>
      </w:r>
      <w:proofErr w:type="gramStart"/>
      <w:r w:rsidRPr="00596213">
        <w:rPr>
          <w:rFonts w:ascii="Times New Roman" w:hAnsi="Times New Roman"/>
        </w:rPr>
        <w:t>hely</w:t>
      </w:r>
      <w:proofErr w:type="gramEnd"/>
      <w:r w:rsidRPr="00596213">
        <w:rPr>
          <w:rFonts w:ascii="Times New Roman" w:hAnsi="Times New Roman"/>
        </w:rPr>
        <w:t xml:space="preserve"> valamelyikén. A </w:t>
      </w:r>
      <w:proofErr w:type="spellStart"/>
      <w:r w:rsidRPr="00596213">
        <w:rPr>
          <w:rFonts w:ascii="Times New Roman" w:hAnsi="Times New Roman"/>
        </w:rPr>
        <w:t>MEFOB-on</w:t>
      </w:r>
      <w:proofErr w:type="spellEnd"/>
      <w:r w:rsidRPr="00596213">
        <w:rPr>
          <w:rFonts w:ascii="Times New Roman" w:hAnsi="Times New Roman"/>
        </w:rPr>
        <w:t xml:space="preserve"> 1500 méteres síkfutásban Perjés Fanni Egyetemi Bajnoki címet szerzett. Atlétikai Szakosztályunknak és a XI. kerületnek 1 olyan egyéni sportolója volt Csere Gáspár személyében, aki a Rio De </w:t>
      </w:r>
      <w:proofErr w:type="spellStart"/>
      <w:r w:rsidRPr="00596213">
        <w:rPr>
          <w:rFonts w:ascii="Times New Roman" w:hAnsi="Times New Roman"/>
        </w:rPr>
        <w:t>Janeiros-i</w:t>
      </w:r>
      <w:proofErr w:type="spellEnd"/>
      <w:r w:rsidRPr="00596213">
        <w:rPr>
          <w:rFonts w:ascii="Times New Roman" w:hAnsi="Times New Roman"/>
        </w:rPr>
        <w:t xml:space="preserve"> Olimpián képviselhette Magyarországot. A 2016-os esztendőben még nagyobb hangsúlyt fektettünk utánpótlás képzésünkre, ennek eredményeképpen szinte özönlöttek a kerületben lakó gyerekek atlétikai szakosztályunkba. Ahhoz, hogy ezeket az eredményeket sportolóink el tudják érni, </w:t>
      </w:r>
      <w:proofErr w:type="gramStart"/>
      <w:r w:rsidRPr="00596213">
        <w:rPr>
          <w:rFonts w:ascii="Times New Roman" w:hAnsi="Times New Roman"/>
        </w:rPr>
        <w:t>nagy mértékben</w:t>
      </w:r>
      <w:proofErr w:type="gramEnd"/>
      <w:r w:rsidRPr="00596213">
        <w:rPr>
          <w:rFonts w:ascii="Times New Roman" w:hAnsi="Times New Roman"/>
        </w:rPr>
        <w:t xml:space="preserve"> járult hozzá az </w:t>
      </w:r>
      <w:proofErr w:type="spellStart"/>
      <w:r w:rsidRPr="00596213">
        <w:rPr>
          <w:rFonts w:ascii="Times New Roman" w:hAnsi="Times New Roman"/>
        </w:rPr>
        <w:t>Újbuda</w:t>
      </w:r>
      <w:proofErr w:type="spellEnd"/>
      <w:r w:rsidRPr="00596213">
        <w:rPr>
          <w:rFonts w:ascii="Times New Roman" w:hAnsi="Times New Roman"/>
        </w:rPr>
        <w:t xml:space="preserve"> Sportjáért, a MASZ, és MOB pályázat, valamint a BEAC SE támogatása. Ennek köszönhetően meg tudtuk oldani versenyzőink sokoldalúbb felkészítését, valamint a sporthoz tartozó egyéb lehetőségeket is. /Állapotfelmérés, masszázs, sérülések utáni rehabilitációs kezelések./</w:t>
      </w:r>
    </w:p>
    <w:p w:rsidR="00596213" w:rsidRPr="000659F6" w:rsidRDefault="00596213" w:rsidP="000659F6">
      <w:pPr>
        <w:spacing w:line="360" w:lineRule="auto"/>
        <w:jc w:val="both"/>
        <w:rPr>
          <w:sz w:val="28"/>
          <w:szCs w:val="28"/>
        </w:rPr>
      </w:pPr>
      <w:r w:rsidRPr="00596213">
        <w:rPr>
          <w:rFonts w:ascii="Times New Roman" w:hAnsi="Times New Roman"/>
        </w:rPr>
        <w:t xml:space="preserve">Biztosítani tudtuk az edzés lehetőségeket szabadtéren a BEAC SE segítségével, fedett pályán, valamint futópadon atlétikai szakosztályunk révén. A nevezési díjakat is ki tudtuk fizetni a versenyzők számára, amellyel újabb terhet vettünk le a vállukról. Ezekkel a lehetőségekkel versenyzőink egyre több nemzetközi versenyen tudtak találkozni Európa atlétáival, amelyek közül több esetben győztesként tértek haza. Természetesen az élsport mellett ugyanolyan </w:t>
      </w:r>
      <w:r w:rsidRPr="00596213">
        <w:rPr>
          <w:rFonts w:ascii="Times New Roman" w:hAnsi="Times New Roman"/>
        </w:rPr>
        <w:lastRenderedPageBreak/>
        <w:t xml:space="preserve">fontosnak tartjuk a szabadidős, és tömegsport rendezvényeket. Itt is nagymértékben növekedett létszámunk. Atlétáink, és szakvezetésünk a sport mellett nagy hangsúlyt fektet a tanulásra. Versenyzőink szinte mindegyike főiskolára, egyetemre jár, vagy Budapest neves középiskoláiban végzi tanulmányait. A 119 éve működő szakosztályunk azokat a régi </w:t>
      </w:r>
      <w:proofErr w:type="spellStart"/>
      <w:r w:rsidRPr="00596213">
        <w:rPr>
          <w:rFonts w:ascii="Times New Roman" w:hAnsi="Times New Roman"/>
        </w:rPr>
        <w:t>BEAC-os</w:t>
      </w:r>
      <w:proofErr w:type="spellEnd"/>
      <w:r w:rsidRPr="00596213">
        <w:rPr>
          <w:rFonts w:ascii="Times New Roman" w:hAnsi="Times New Roman"/>
        </w:rPr>
        <w:t xml:space="preserve"> hagyományokat viszi tovább, amely mindig is kimagasló értéket képviselt, és ma is ezen az úton halad tovább. A kerületi rendezvényeken mindig részt veszünk, miután nagyon fontosnak tartjuk, hogy szeretett kerületünkben </w:t>
      </w:r>
      <w:proofErr w:type="spellStart"/>
      <w:r w:rsidRPr="00596213">
        <w:rPr>
          <w:rFonts w:ascii="Times New Roman" w:hAnsi="Times New Roman"/>
        </w:rPr>
        <w:t>Újbudán</w:t>
      </w:r>
      <w:proofErr w:type="spellEnd"/>
      <w:r w:rsidRPr="00596213">
        <w:rPr>
          <w:rFonts w:ascii="Times New Roman" w:hAnsi="Times New Roman"/>
        </w:rPr>
        <w:t xml:space="preserve">, minél többen szeressék meg az atlétikát. Kerületünk vezetése, valamint </w:t>
      </w:r>
      <w:proofErr w:type="spellStart"/>
      <w:r w:rsidRPr="00596213">
        <w:rPr>
          <w:rFonts w:ascii="Times New Roman" w:hAnsi="Times New Roman"/>
        </w:rPr>
        <w:t>Újbuda</w:t>
      </w:r>
      <w:proofErr w:type="spellEnd"/>
      <w:r w:rsidRPr="00596213">
        <w:rPr>
          <w:rFonts w:ascii="Times New Roman" w:hAnsi="Times New Roman"/>
        </w:rPr>
        <w:t xml:space="preserve"> Sportjáért Nonprofit Kft vezetői óriási munkát végeztek, amelynek az eredményeit kerületünkben mindenki érezheti. A BEAC SE és szakosztályunk között kiváló kapcsolat alakult ki az </w:t>
      </w:r>
      <w:r w:rsidRPr="000659F6">
        <w:rPr>
          <w:rFonts w:ascii="Times New Roman" w:hAnsi="Times New Roman"/>
        </w:rPr>
        <w:t>utóbbi években, amit ezúton is szeretnénk megköszönni dr. Karácsony András elnök úrnak, valamint Simon Gábor ügyvezető úrnak.</w:t>
      </w:r>
    </w:p>
    <w:p w:rsidR="00596213" w:rsidRPr="000659F6" w:rsidRDefault="00596213" w:rsidP="00596213">
      <w:pPr>
        <w:jc w:val="both"/>
        <w:rPr>
          <w:sz w:val="28"/>
          <w:szCs w:val="28"/>
        </w:rPr>
      </w:pPr>
    </w:p>
    <w:p w:rsidR="00CA5CB5" w:rsidRPr="000659F6" w:rsidRDefault="00CA5CB5" w:rsidP="0004315A">
      <w:pPr>
        <w:spacing w:line="360" w:lineRule="auto"/>
        <w:jc w:val="both"/>
        <w:rPr>
          <w:rFonts w:ascii="Times New Roman" w:hAnsi="Times New Roman"/>
        </w:rPr>
      </w:pPr>
    </w:p>
    <w:p w:rsidR="00CA5CB5" w:rsidRPr="000659F6" w:rsidRDefault="00CA5CB5" w:rsidP="0004315A">
      <w:pPr>
        <w:spacing w:line="360" w:lineRule="auto"/>
        <w:jc w:val="right"/>
        <w:rPr>
          <w:rFonts w:ascii="Times New Roman" w:hAnsi="Times New Roman"/>
          <w:b/>
        </w:rPr>
      </w:pPr>
      <w:r w:rsidRPr="000659F6">
        <w:rPr>
          <w:rFonts w:ascii="Times New Roman" w:hAnsi="Times New Roman"/>
          <w:b/>
        </w:rPr>
        <w:t>Gerendási István</w:t>
      </w:r>
    </w:p>
    <w:p w:rsidR="00CA5CB5" w:rsidRPr="000659F6" w:rsidRDefault="00CA5CB5" w:rsidP="0004315A">
      <w:pPr>
        <w:spacing w:line="360" w:lineRule="auto"/>
        <w:jc w:val="right"/>
        <w:rPr>
          <w:rFonts w:ascii="Times New Roman" w:hAnsi="Times New Roman"/>
          <w:b/>
        </w:rPr>
      </w:pPr>
      <w:r w:rsidRPr="000659F6">
        <w:rPr>
          <w:rFonts w:ascii="Times New Roman" w:hAnsi="Times New Roman"/>
          <w:b/>
        </w:rPr>
        <w:t xml:space="preserve">Szakosztály elnök </w:t>
      </w:r>
    </w:p>
    <w:p w:rsidR="00CA5CB5" w:rsidRPr="000659F6" w:rsidRDefault="00CA5CB5" w:rsidP="0004315A">
      <w:pPr>
        <w:pStyle w:val="Cmsor1"/>
        <w:spacing w:before="0" w:line="360" w:lineRule="auto"/>
        <w:jc w:val="both"/>
        <w:rPr>
          <w:rFonts w:ascii="Times New Roman" w:hAnsi="Times New Roman" w:cs="Times New Roman"/>
          <w:sz w:val="24"/>
          <w:szCs w:val="24"/>
        </w:rPr>
      </w:pPr>
    </w:p>
    <w:p w:rsidR="00545C61" w:rsidRDefault="00545C61" w:rsidP="0004315A">
      <w:pPr>
        <w:pStyle w:val="Cmsor1"/>
        <w:spacing w:before="0" w:line="360" w:lineRule="auto"/>
        <w:jc w:val="center"/>
        <w:rPr>
          <w:rFonts w:ascii="Times New Roman" w:hAnsi="Times New Roman" w:cs="Times New Roman"/>
          <w:szCs w:val="24"/>
        </w:rPr>
      </w:pPr>
      <w:bookmarkStart w:id="2" w:name="_Toc483393853"/>
      <w:r w:rsidRPr="000659F6">
        <w:rPr>
          <w:rFonts w:ascii="Times New Roman" w:hAnsi="Times New Roman" w:cs="Times New Roman"/>
          <w:szCs w:val="24"/>
        </w:rPr>
        <w:t>Erőnlét-és Fitnesz Szakosztály</w:t>
      </w:r>
      <w:bookmarkEnd w:id="2"/>
    </w:p>
    <w:p w:rsidR="00660B0D" w:rsidRPr="00660B0D" w:rsidRDefault="00660B0D" w:rsidP="00660B0D"/>
    <w:p w:rsidR="00596213" w:rsidRPr="000659F6" w:rsidRDefault="00596213" w:rsidP="000659F6">
      <w:pPr>
        <w:pStyle w:val="Default"/>
        <w:spacing w:line="360" w:lineRule="auto"/>
        <w:rPr>
          <w:color w:val="000009"/>
        </w:rPr>
      </w:pPr>
      <w:r w:rsidRPr="000659F6">
        <w:rPr>
          <w:color w:val="000009"/>
        </w:rPr>
        <w:t xml:space="preserve">Szakosztályunk erőfejlesztő és fitneszedzések szervezésével és lebonyolításával foglalkozik. Sportfoglalkozásainkon 2016-ben közel 200 fő vett részt, ebből közel 110 fő általános testnevelés óra keretein belül. Ebben az évben négy helyszínen szerveztük edzéseinket: ELTE-BEAC sportcsarnok 4-es pálya, funkcionális konditerem és </w:t>
      </w:r>
      <w:proofErr w:type="spellStart"/>
      <w:r w:rsidRPr="000659F6">
        <w:rPr>
          <w:color w:val="000009"/>
        </w:rPr>
        <w:t>tükrösterem</w:t>
      </w:r>
      <w:proofErr w:type="spellEnd"/>
      <w:r w:rsidRPr="000659F6">
        <w:rPr>
          <w:color w:val="000009"/>
        </w:rPr>
        <w:t xml:space="preserve">, Kőrösi Csoma Sándor Kollégium tornaterem, a PPK Izabella utca épületének tornatermében és a Nándorfehérvári úti kollégiumban. Idén is sikerült bővítenünk eszköztárunkat is így jelenleg 10 TRX, 6 </w:t>
      </w:r>
      <w:proofErr w:type="spellStart"/>
      <w:r w:rsidRPr="000659F6">
        <w:rPr>
          <w:color w:val="000009"/>
        </w:rPr>
        <w:t>Bodyrope</w:t>
      </w:r>
      <w:proofErr w:type="spellEnd"/>
      <w:r w:rsidRPr="000659F6">
        <w:rPr>
          <w:color w:val="000009"/>
        </w:rPr>
        <w:t xml:space="preserve">, 1,7 tonna </w:t>
      </w:r>
      <w:proofErr w:type="spellStart"/>
      <w:r w:rsidRPr="000659F6">
        <w:rPr>
          <w:color w:val="000009"/>
        </w:rPr>
        <w:t>Kettlebell</w:t>
      </w:r>
      <w:proofErr w:type="spellEnd"/>
      <w:r w:rsidRPr="000659F6">
        <w:rPr>
          <w:color w:val="000009"/>
        </w:rPr>
        <w:t xml:space="preserve">, 700 kg súlytárcsa, 5 db olimpia rúd, 2 db </w:t>
      </w:r>
      <w:proofErr w:type="spellStart"/>
      <w:r w:rsidRPr="000659F6">
        <w:rPr>
          <w:color w:val="000009"/>
        </w:rPr>
        <w:t>Rope</w:t>
      </w:r>
      <w:proofErr w:type="spellEnd"/>
      <w:r w:rsidRPr="000659F6">
        <w:rPr>
          <w:color w:val="000009"/>
        </w:rPr>
        <w:t xml:space="preserve"> kötél, 8 db </w:t>
      </w:r>
      <w:proofErr w:type="spellStart"/>
      <w:r w:rsidRPr="000659F6">
        <w:rPr>
          <w:color w:val="000009"/>
        </w:rPr>
        <w:t>ugrálókötél</w:t>
      </w:r>
      <w:proofErr w:type="spellEnd"/>
      <w:r w:rsidRPr="000659F6">
        <w:rPr>
          <w:color w:val="000009"/>
        </w:rPr>
        <w:t xml:space="preserve">, 6 db </w:t>
      </w:r>
      <w:proofErr w:type="spellStart"/>
      <w:r w:rsidRPr="000659F6">
        <w:rPr>
          <w:color w:val="000009"/>
        </w:rPr>
        <w:t>Rip</w:t>
      </w:r>
      <w:proofErr w:type="spellEnd"/>
      <w:r w:rsidRPr="000659F6">
        <w:rPr>
          <w:color w:val="000009"/>
        </w:rPr>
        <w:t xml:space="preserve"> </w:t>
      </w:r>
      <w:proofErr w:type="spellStart"/>
      <w:r w:rsidRPr="000659F6">
        <w:rPr>
          <w:color w:val="000009"/>
        </w:rPr>
        <w:t>Trainer</w:t>
      </w:r>
      <w:proofErr w:type="spellEnd"/>
      <w:r w:rsidRPr="000659F6">
        <w:rPr>
          <w:color w:val="000009"/>
        </w:rPr>
        <w:t xml:space="preserve">, 2 db </w:t>
      </w:r>
      <w:proofErr w:type="spellStart"/>
      <w:r w:rsidRPr="000659F6">
        <w:rPr>
          <w:color w:val="000009"/>
        </w:rPr>
        <w:t>stroops</w:t>
      </w:r>
      <w:proofErr w:type="spellEnd"/>
      <w:r w:rsidRPr="000659F6">
        <w:rPr>
          <w:color w:val="000009"/>
        </w:rPr>
        <w:t xml:space="preserve"> és2 db 8 méteres húzódzkodó áll rendelkezésünkre. </w:t>
      </w:r>
    </w:p>
    <w:p w:rsidR="00596213" w:rsidRPr="000659F6" w:rsidRDefault="00596213" w:rsidP="000659F6">
      <w:pPr>
        <w:pStyle w:val="Default"/>
        <w:spacing w:line="360" w:lineRule="auto"/>
        <w:rPr>
          <w:color w:val="000009"/>
        </w:rPr>
      </w:pPr>
      <w:r w:rsidRPr="000659F6">
        <w:rPr>
          <w:color w:val="000009"/>
        </w:rPr>
        <w:t>Szakosztályunk hosszú felkészülés után megkezdte az ors</w:t>
      </w:r>
      <w:r w:rsidR="000659F6">
        <w:rPr>
          <w:color w:val="000009"/>
        </w:rPr>
        <w:t>zágos szintű versenyzését. 2016</w:t>
      </w:r>
      <w:r w:rsidRPr="000659F6">
        <w:rPr>
          <w:color w:val="000009"/>
        </w:rPr>
        <w:t xml:space="preserve"> májusában két versenyzőnk vett részt a Nyírség Kupa keretein belül megrendezett versenyen, amely az országos </w:t>
      </w:r>
      <w:proofErr w:type="spellStart"/>
      <w:r w:rsidRPr="000659F6">
        <w:rPr>
          <w:color w:val="000009"/>
        </w:rPr>
        <w:t>felhúzókupa</w:t>
      </w:r>
      <w:proofErr w:type="spellEnd"/>
      <w:r w:rsidRPr="000659F6">
        <w:rPr>
          <w:color w:val="000009"/>
        </w:rPr>
        <w:t xml:space="preserve"> </w:t>
      </w:r>
      <w:proofErr w:type="spellStart"/>
      <w:r w:rsidRPr="000659F6">
        <w:rPr>
          <w:color w:val="000009"/>
        </w:rPr>
        <w:t>előversenye</w:t>
      </w:r>
      <w:proofErr w:type="spellEnd"/>
      <w:r w:rsidRPr="000659F6">
        <w:rPr>
          <w:color w:val="000009"/>
        </w:rPr>
        <w:t xml:space="preserve"> volt, amelyet 2017-ben már meg is rendeztek és részt is vettünk rajta. A nyári alapozó időszak alatt felállt egy közel 10 főből álló </w:t>
      </w:r>
      <w:r w:rsidRPr="000659F6">
        <w:rPr>
          <w:color w:val="000009"/>
        </w:rPr>
        <w:lastRenderedPageBreak/>
        <w:t xml:space="preserve">versenycsapat, akik a 2016. második felére számunkra nem szerencsésen alakuló versenynaptár végett csupán idén januárban kezdték meg versenyzésüket, kivéve Jancsó Tamást, aki októberben megnyerte a Beleden rendezett országos </w:t>
      </w:r>
      <w:proofErr w:type="spellStart"/>
      <w:r w:rsidRPr="000659F6">
        <w:rPr>
          <w:color w:val="000009"/>
        </w:rPr>
        <w:t>fekvenyomó</w:t>
      </w:r>
      <w:proofErr w:type="spellEnd"/>
      <w:r w:rsidRPr="000659F6">
        <w:rPr>
          <w:color w:val="000009"/>
        </w:rPr>
        <w:t xml:space="preserve"> versenyen a </w:t>
      </w:r>
      <w:proofErr w:type="spellStart"/>
      <w:r w:rsidRPr="000659F6">
        <w:rPr>
          <w:color w:val="000009"/>
        </w:rPr>
        <w:t>parafekvenyomók</w:t>
      </w:r>
      <w:proofErr w:type="spellEnd"/>
      <w:r w:rsidRPr="000659F6">
        <w:rPr>
          <w:color w:val="000009"/>
        </w:rPr>
        <w:t xml:space="preserve"> -72kg-os kategóriáját. Az új eszközöknek köszönhetően elindítottuk kiegészítő edzés lehetőségként a TRX </w:t>
      </w:r>
      <w:proofErr w:type="spellStart"/>
      <w:r w:rsidRPr="000659F6">
        <w:rPr>
          <w:color w:val="000009"/>
        </w:rPr>
        <w:t>Rip</w:t>
      </w:r>
      <w:proofErr w:type="spellEnd"/>
      <w:r w:rsidRPr="000659F6">
        <w:rPr>
          <w:color w:val="000009"/>
        </w:rPr>
        <w:t xml:space="preserve"> </w:t>
      </w:r>
      <w:proofErr w:type="spellStart"/>
      <w:r w:rsidRPr="000659F6">
        <w:rPr>
          <w:color w:val="000009"/>
        </w:rPr>
        <w:t>trainer</w:t>
      </w:r>
      <w:proofErr w:type="spellEnd"/>
      <w:r w:rsidRPr="000659F6">
        <w:rPr>
          <w:color w:val="000009"/>
        </w:rPr>
        <w:t xml:space="preserve"> edzéseket, amin a TRX edzések mellett lehetett részt venni heti 1 alkalommal a csarnok tenisz pályáján. </w:t>
      </w:r>
    </w:p>
    <w:p w:rsidR="00596213" w:rsidRPr="000659F6" w:rsidRDefault="00596213" w:rsidP="000659F6">
      <w:pPr>
        <w:pStyle w:val="Default"/>
        <w:spacing w:line="360" w:lineRule="auto"/>
        <w:rPr>
          <w:color w:val="000009"/>
        </w:rPr>
      </w:pPr>
      <w:r w:rsidRPr="000659F6">
        <w:rPr>
          <w:color w:val="000009"/>
        </w:rPr>
        <w:t xml:space="preserve">Igazolt versenyzőink 2016-ban: </w:t>
      </w:r>
    </w:p>
    <w:p w:rsidR="00596213" w:rsidRPr="000659F6" w:rsidRDefault="00596213" w:rsidP="000659F6">
      <w:pPr>
        <w:pStyle w:val="Default"/>
        <w:numPr>
          <w:ilvl w:val="0"/>
          <w:numId w:val="11"/>
        </w:numPr>
        <w:spacing w:after="270" w:line="360" w:lineRule="auto"/>
        <w:rPr>
          <w:color w:val="000009"/>
        </w:rPr>
      </w:pPr>
      <w:r w:rsidRPr="000659F6">
        <w:rPr>
          <w:color w:val="000009"/>
        </w:rPr>
        <w:t xml:space="preserve">Virág Tünde </w:t>
      </w:r>
    </w:p>
    <w:p w:rsidR="00596213" w:rsidRPr="000659F6" w:rsidRDefault="00596213" w:rsidP="000659F6">
      <w:pPr>
        <w:pStyle w:val="Default"/>
        <w:numPr>
          <w:ilvl w:val="0"/>
          <w:numId w:val="11"/>
        </w:numPr>
        <w:spacing w:after="270" w:line="360" w:lineRule="auto"/>
        <w:rPr>
          <w:color w:val="000009"/>
        </w:rPr>
      </w:pPr>
      <w:r w:rsidRPr="000659F6">
        <w:rPr>
          <w:color w:val="000009"/>
        </w:rPr>
        <w:t xml:space="preserve">Róka Ádám </w:t>
      </w:r>
    </w:p>
    <w:p w:rsidR="00596213" w:rsidRPr="000659F6" w:rsidRDefault="00596213" w:rsidP="000659F6">
      <w:pPr>
        <w:pStyle w:val="Default"/>
        <w:numPr>
          <w:ilvl w:val="0"/>
          <w:numId w:val="11"/>
        </w:numPr>
        <w:spacing w:after="270" w:line="360" w:lineRule="auto"/>
        <w:rPr>
          <w:color w:val="000009"/>
        </w:rPr>
      </w:pPr>
      <w:r w:rsidRPr="000659F6">
        <w:rPr>
          <w:color w:val="000009"/>
        </w:rPr>
        <w:t xml:space="preserve">Jancsó Tamás </w:t>
      </w:r>
    </w:p>
    <w:p w:rsidR="00596213" w:rsidRPr="000659F6" w:rsidRDefault="00596213" w:rsidP="000659F6">
      <w:pPr>
        <w:pStyle w:val="Default"/>
        <w:numPr>
          <w:ilvl w:val="0"/>
          <w:numId w:val="11"/>
        </w:numPr>
        <w:spacing w:line="360" w:lineRule="auto"/>
        <w:rPr>
          <w:color w:val="000009"/>
        </w:rPr>
      </w:pPr>
      <w:r w:rsidRPr="000659F6">
        <w:rPr>
          <w:color w:val="000009"/>
        </w:rPr>
        <w:t xml:space="preserve">Gölöncsér Dániel Márk </w:t>
      </w:r>
    </w:p>
    <w:p w:rsidR="00596213" w:rsidRPr="000659F6" w:rsidRDefault="00596213" w:rsidP="000659F6">
      <w:pPr>
        <w:pStyle w:val="Default"/>
        <w:spacing w:line="360" w:lineRule="auto"/>
        <w:rPr>
          <w:color w:val="000009"/>
        </w:rPr>
      </w:pPr>
    </w:p>
    <w:p w:rsidR="00596213" w:rsidRPr="000659F6" w:rsidRDefault="00596213" w:rsidP="000659F6">
      <w:pPr>
        <w:spacing w:line="360" w:lineRule="auto"/>
        <w:jc w:val="both"/>
        <w:rPr>
          <w:rFonts w:ascii="Times New Roman" w:hAnsi="Times New Roman"/>
          <w:color w:val="000009"/>
        </w:rPr>
      </w:pPr>
      <w:r w:rsidRPr="000659F6">
        <w:rPr>
          <w:rFonts w:ascii="Times New Roman" w:hAnsi="Times New Roman"/>
          <w:color w:val="000009"/>
        </w:rPr>
        <w:t xml:space="preserve">A szokásos edzőtáborunkat Balatonon 2016-ban is megrendeztük, melyen majd 30 fő vett részt. Ezeket, mivel már évek óta nagy siker övezi, tervezzük a további években is megszervezni. </w:t>
      </w:r>
    </w:p>
    <w:p w:rsidR="00596213" w:rsidRPr="000659F6" w:rsidRDefault="00596213" w:rsidP="000659F6">
      <w:pPr>
        <w:spacing w:line="360" w:lineRule="auto"/>
        <w:jc w:val="both"/>
        <w:rPr>
          <w:rFonts w:ascii="Times New Roman" w:hAnsi="Times New Roman"/>
          <w:color w:val="000009"/>
        </w:rPr>
      </w:pPr>
    </w:p>
    <w:p w:rsidR="00596213" w:rsidRPr="000659F6" w:rsidRDefault="00596213" w:rsidP="000659F6">
      <w:pPr>
        <w:pStyle w:val="Default"/>
        <w:spacing w:line="360" w:lineRule="auto"/>
        <w:rPr>
          <w:color w:val="000009"/>
        </w:rPr>
      </w:pPr>
      <w:r w:rsidRPr="000659F6">
        <w:rPr>
          <w:color w:val="000009"/>
        </w:rPr>
        <w:t xml:space="preserve">A 2017-os évben további bővítéseket szeretnénk elérni minden területen. Ezt figyelembe véve szeretnénk további edzőkkel bővíteni szakosztályunkat. Mindemellett edzéseinket is szeretnék fejleszteni, amellett, hogy 2016-tól erőemelés és saját testsúlyos edzés indult, szeretnénk kiscsoportos személyi edzésekkel foglalkozni és elfogadható keretek között olimpiai súlyemeléssel is. </w:t>
      </w:r>
    </w:p>
    <w:p w:rsidR="00596213" w:rsidRPr="000659F6" w:rsidRDefault="00596213" w:rsidP="000659F6">
      <w:pPr>
        <w:pStyle w:val="Default"/>
        <w:spacing w:line="360" w:lineRule="auto"/>
        <w:rPr>
          <w:color w:val="000009"/>
        </w:rPr>
      </w:pPr>
      <w:r w:rsidRPr="000659F6">
        <w:rPr>
          <w:color w:val="000009"/>
        </w:rPr>
        <w:t xml:space="preserve">A versenyek szervezése folyamatos projektjeink közé tartozik, ezért 20 tagunk számára emeltszintű, versenyzésre alkalmas felkészítő edzéseket szervezünk. 2016-ban négy versenyt is szerveztünk, két szezonzáró versenyt, két kihívásos jellegű versenyt. Mindegyik eseményen hozzávetőleg 30 fő vett részt, mindenki folyamatosan megdöntve a saját rekordjait. </w:t>
      </w:r>
    </w:p>
    <w:p w:rsidR="00027AB9" w:rsidRPr="000659F6" w:rsidRDefault="00596213" w:rsidP="000659F6">
      <w:pPr>
        <w:spacing w:line="360" w:lineRule="auto"/>
        <w:rPr>
          <w:rFonts w:ascii="Times New Roman" w:hAnsi="Times New Roman"/>
        </w:rPr>
      </w:pPr>
      <w:r w:rsidRPr="000659F6">
        <w:rPr>
          <w:rFonts w:ascii="Times New Roman" w:hAnsi="Times New Roman"/>
          <w:color w:val="000009"/>
        </w:rPr>
        <w:t>A szakosztály nagy hangsúlyt fektet majd a gólyatáborokban, a beiratkozásokon, és a gólyaheteken való népszerűsítésre, az elkészült szakosztály-megjelenés és az ehhez kapcsolódó szóróanyagok segítségével.</w:t>
      </w:r>
    </w:p>
    <w:p w:rsidR="00545C61" w:rsidRPr="000659F6" w:rsidRDefault="00545C61" w:rsidP="0004315A">
      <w:pPr>
        <w:spacing w:line="360" w:lineRule="auto"/>
        <w:jc w:val="right"/>
        <w:rPr>
          <w:rFonts w:ascii="Times New Roman" w:hAnsi="Times New Roman"/>
          <w:b/>
        </w:rPr>
      </w:pPr>
      <w:r w:rsidRPr="000659F6">
        <w:rPr>
          <w:rFonts w:ascii="Times New Roman" w:hAnsi="Times New Roman"/>
          <w:b/>
        </w:rPr>
        <w:t xml:space="preserve">Gölöncsér Dániel és </w:t>
      </w:r>
      <w:proofErr w:type="spellStart"/>
      <w:r w:rsidRPr="000659F6">
        <w:rPr>
          <w:rFonts w:ascii="Times New Roman" w:hAnsi="Times New Roman"/>
          <w:b/>
        </w:rPr>
        <w:t>Répási</w:t>
      </w:r>
      <w:proofErr w:type="spellEnd"/>
      <w:r w:rsidRPr="000659F6">
        <w:rPr>
          <w:rFonts w:ascii="Times New Roman" w:hAnsi="Times New Roman"/>
          <w:b/>
        </w:rPr>
        <w:t xml:space="preserve"> Károly</w:t>
      </w:r>
    </w:p>
    <w:p w:rsidR="00545C61" w:rsidRPr="000659F6" w:rsidRDefault="00545C61" w:rsidP="0004315A">
      <w:pPr>
        <w:spacing w:line="360" w:lineRule="auto"/>
        <w:jc w:val="right"/>
        <w:rPr>
          <w:rFonts w:ascii="Times New Roman" w:hAnsi="Times New Roman"/>
          <w:b/>
        </w:rPr>
      </w:pPr>
      <w:r w:rsidRPr="000659F6">
        <w:rPr>
          <w:rFonts w:ascii="Times New Roman" w:hAnsi="Times New Roman"/>
          <w:b/>
        </w:rPr>
        <w:lastRenderedPageBreak/>
        <w:t>Szakosztályvezetők</w:t>
      </w:r>
    </w:p>
    <w:p w:rsidR="00545C61" w:rsidRPr="000659F6" w:rsidRDefault="00545C61" w:rsidP="0004315A">
      <w:pPr>
        <w:spacing w:line="360" w:lineRule="auto"/>
        <w:jc w:val="both"/>
        <w:rPr>
          <w:rFonts w:ascii="Times New Roman" w:hAnsi="Times New Roman"/>
          <w:b/>
        </w:rPr>
      </w:pPr>
    </w:p>
    <w:p w:rsidR="00755E81" w:rsidRDefault="00CB6351" w:rsidP="0004315A">
      <w:pPr>
        <w:pStyle w:val="Cmsor1"/>
        <w:spacing w:before="0" w:line="360" w:lineRule="auto"/>
        <w:jc w:val="center"/>
        <w:rPr>
          <w:rFonts w:ascii="Times New Roman" w:hAnsi="Times New Roman" w:cs="Times New Roman"/>
          <w:szCs w:val="24"/>
        </w:rPr>
      </w:pPr>
      <w:bookmarkStart w:id="3" w:name="_Toc483393854"/>
      <w:r w:rsidRPr="000659F6">
        <w:rPr>
          <w:rFonts w:ascii="Times New Roman" w:hAnsi="Times New Roman" w:cs="Times New Roman"/>
          <w:szCs w:val="24"/>
        </w:rPr>
        <w:t>Falmászó Szakosztály</w:t>
      </w:r>
      <w:bookmarkEnd w:id="3"/>
    </w:p>
    <w:p w:rsidR="00660B0D" w:rsidRPr="00660B0D" w:rsidRDefault="00660B0D" w:rsidP="00660B0D"/>
    <w:p w:rsidR="00596213" w:rsidRDefault="00596213" w:rsidP="00596213">
      <w:pPr>
        <w:pStyle w:val="Norml2"/>
        <w:spacing w:line="360" w:lineRule="auto"/>
        <w:jc w:val="both"/>
        <w:rPr>
          <w:rFonts w:ascii="Times New Roman" w:eastAsia="Times New Roman" w:hAnsi="Times New Roman" w:cs="Times New Roman"/>
          <w:sz w:val="22"/>
          <w:szCs w:val="22"/>
        </w:rPr>
      </w:pPr>
      <w:r w:rsidRPr="000659F6">
        <w:rPr>
          <w:rFonts w:ascii="Times New Roman" w:eastAsia="Times New Roman" w:hAnsi="Times New Roman" w:cs="Times New Roman"/>
          <w:sz w:val="22"/>
          <w:szCs w:val="22"/>
        </w:rPr>
        <w:t xml:space="preserve">Az egyetemi </w:t>
      </w:r>
      <w:proofErr w:type="spellStart"/>
      <w:r w:rsidRPr="000659F6">
        <w:rPr>
          <w:rFonts w:ascii="Times New Roman" w:eastAsia="Times New Roman" w:hAnsi="Times New Roman" w:cs="Times New Roman"/>
          <w:sz w:val="22"/>
          <w:szCs w:val="22"/>
        </w:rPr>
        <w:t>mászóedzések</w:t>
      </w:r>
      <w:proofErr w:type="spellEnd"/>
      <w:r w:rsidRPr="000659F6">
        <w:rPr>
          <w:rFonts w:ascii="Times New Roman" w:eastAsia="Times New Roman" w:hAnsi="Times New Roman" w:cs="Times New Roman"/>
          <w:sz w:val="22"/>
          <w:szCs w:val="22"/>
        </w:rPr>
        <w:t xml:space="preserve"> 2009-ben kezdődtek, és mára az ELTE egyik közkedvelt sportágává nőtte ki magát. A 2017-es évben több mint 140 ELTE-s hallgatónak tartottunk</w:t>
      </w:r>
      <w:r>
        <w:rPr>
          <w:rFonts w:ascii="Times New Roman" w:eastAsia="Times New Roman" w:hAnsi="Times New Roman" w:cs="Times New Roman"/>
          <w:sz w:val="22"/>
          <w:szCs w:val="22"/>
        </w:rPr>
        <w:t xml:space="preserve"> edzéseket, akik félévente 17-hetes periódusokból álló, teljesen kezdő vagy haladó foglalkozáson vehetnek részt (a szorgalmi időszak 3 hetétől a vizsgaidőszak végéig tart, 2 hét félév közbeni szünettel). Az edzéseket szakképzett oktatók vezetik előre kidolgozott tematika alapján.</w:t>
      </w:r>
    </w:p>
    <w:p w:rsidR="00596213" w:rsidRDefault="00596213" w:rsidP="00596213">
      <w:pPr>
        <w:pStyle w:val="Norml2"/>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2012 óta általános testnevelési tárgyként is felvehetik a diákok a mászást, melynek lehetőségével az idei évben összesen 74 hallgató élt. (41 fő a tavaszi félévben, 33 fő az őszi félévben.) 2013-ban sziklamászó kirándulással is ki tudtunk bővíteni a kreditért történő mászás lehetőségét, melyet maximum 24 fővel indítunk, és minden évben túljelentkezés van.</w:t>
      </w:r>
    </w:p>
    <w:p w:rsidR="00596213" w:rsidRDefault="00596213" w:rsidP="00596213">
      <w:pPr>
        <w:pStyle w:val="Norml2"/>
        <w:spacing w:line="360" w:lineRule="auto"/>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nagyszámú érdeklődésnek részben gólyatáborokban lévő reklámozásnak (mobil </w:t>
      </w:r>
      <w:proofErr w:type="spellStart"/>
      <w:r>
        <w:rPr>
          <w:rFonts w:ascii="Times New Roman" w:eastAsia="Times New Roman" w:hAnsi="Times New Roman" w:cs="Times New Roman"/>
          <w:sz w:val="22"/>
          <w:szCs w:val="22"/>
        </w:rPr>
        <w:t>mászófal</w:t>
      </w:r>
      <w:proofErr w:type="spellEnd"/>
      <w:r>
        <w:rPr>
          <w:rFonts w:ascii="Times New Roman" w:eastAsia="Times New Roman" w:hAnsi="Times New Roman" w:cs="Times New Roman"/>
          <w:sz w:val="22"/>
          <w:szCs w:val="22"/>
        </w:rPr>
        <w:t xml:space="preserve"> levitele, rekeszmászó verseny stb.), az ELTE kisokosban lévő tájékoztatónak, valamint a sajátköltségű szóróanyag vállalásnak van nagy szerepe. Minden félév elején nyílt </w:t>
      </w:r>
      <w:proofErr w:type="spellStart"/>
      <w:r>
        <w:rPr>
          <w:rFonts w:ascii="Times New Roman" w:eastAsia="Times New Roman" w:hAnsi="Times New Roman" w:cs="Times New Roman"/>
          <w:sz w:val="22"/>
          <w:szCs w:val="22"/>
        </w:rPr>
        <w:t>mászónapot</w:t>
      </w:r>
      <w:proofErr w:type="spellEnd"/>
      <w:r>
        <w:rPr>
          <w:rFonts w:ascii="Times New Roman" w:eastAsia="Times New Roman" w:hAnsi="Times New Roman" w:cs="Times New Roman"/>
          <w:sz w:val="22"/>
          <w:szCs w:val="22"/>
        </w:rPr>
        <w:t xml:space="preserve"> tartunk, ami nagy sikert szokott aratni, és sok sportoló hallgatót tudunk megszólítani. </w:t>
      </w:r>
    </w:p>
    <w:p w:rsidR="00596213" w:rsidRDefault="00596213" w:rsidP="00596213">
      <w:pPr>
        <w:pStyle w:val="Norml2"/>
        <w:spacing w:line="360" w:lineRule="auto"/>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falmászás, a BEAC közelében található a Budafoki út 111. szám alatt, az Ujjerő </w:t>
      </w:r>
      <w:proofErr w:type="spellStart"/>
      <w:r>
        <w:rPr>
          <w:rFonts w:ascii="Times New Roman" w:eastAsia="Times New Roman" w:hAnsi="Times New Roman" w:cs="Times New Roman"/>
          <w:sz w:val="22"/>
          <w:szCs w:val="22"/>
        </w:rPr>
        <w:t>Boulder</w:t>
      </w:r>
      <w:proofErr w:type="spellEnd"/>
      <w:r>
        <w:rPr>
          <w:rFonts w:ascii="Times New Roman" w:eastAsia="Times New Roman" w:hAnsi="Times New Roman" w:cs="Times New Roman"/>
          <w:sz w:val="22"/>
          <w:szCs w:val="22"/>
        </w:rPr>
        <w:t xml:space="preserve"> Teremben zajlik. Ez a terem nem tartozik a BEAC - hoz, így teremhasználati díjat kellett fizetni. Ennek egy részét EHÖK illetve BEAC támogatásból, továbbá hallgatói hozzájárulásból finanszírozzuk. </w:t>
      </w:r>
    </w:p>
    <w:p w:rsidR="00596213" w:rsidRDefault="00596213" w:rsidP="00596213">
      <w:pPr>
        <w:pStyle w:val="Norml2"/>
        <w:spacing w:line="360" w:lineRule="auto"/>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Amellett, hogy az edzéseket szervezünk, próbálunk a hallgatókból egy egységes csapatot faragni számos közös programmal tarkítva. Félévente csapatépítő vetélkedőket csinálunk, vetítéseket, előadásokat tartunk, </w:t>
      </w:r>
      <w:proofErr w:type="spellStart"/>
      <w:r>
        <w:rPr>
          <w:rFonts w:ascii="Times New Roman" w:eastAsia="Times New Roman" w:hAnsi="Times New Roman" w:cs="Times New Roman"/>
          <w:sz w:val="22"/>
          <w:szCs w:val="22"/>
        </w:rPr>
        <w:t>mászókirándulásokat</w:t>
      </w:r>
      <w:proofErr w:type="spellEnd"/>
      <w:r>
        <w:rPr>
          <w:rFonts w:ascii="Times New Roman" w:eastAsia="Times New Roman" w:hAnsi="Times New Roman" w:cs="Times New Roman"/>
          <w:sz w:val="22"/>
          <w:szCs w:val="22"/>
        </w:rPr>
        <w:t xml:space="preserve"> szervezünk.</w:t>
      </w:r>
    </w:p>
    <w:p w:rsidR="00596213" w:rsidRPr="000659F6" w:rsidRDefault="00596213" w:rsidP="00596213">
      <w:pPr>
        <w:pStyle w:val="Norml2"/>
        <w:spacing w:line="360" w:lineRule="auto"/>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Hogy a nyár se teljen el mászás nélkül, külföldi </w:t>
      </w:r>
      <w:r w:rsidRPr="000659F6">
        <w:rPr>
          <w:rFonts w:ascii="Times New Roman" w:eastAsia="Times New Roman" w:hAnsi="Times New Roman" w:cs="Times New Roman"/>
          <w:sz w:val="22"/>
          <w:szCs w:val="22"/>
        </w:rPr>
        <w:t>edzőtáborokat tarunk, amikre rendkívül nagy az érdeklődés. Idén több 1 hetes olaszországi köteles sziklamászó tábort, két 8 napos „</w:t>
      </w:r>
      <w:proofErr w:type="spellStart"/>
      <w:r w:rsidRPr="000659F6">
        <w:rPr>
          <w:rFonts w:ascii="Times New Roman" w:eastAsia="Times New Roman" w:hAnsi="Times New Roman" w:cs="Times New Roman"/>
          <w:sz w:val="22"/>
          <w:szCs w:val="22"/>
        </w:rPr>
        <w:t>Boulder</w:t>
      </w:r>
      <w:proofErr w:type="spellEnd"/>
      <w:r w:rsidRPr="000659F6">
        <w:rPr>
          <w:rFonts w:ascii="Times New Roman" w:eastAsia="Times New Roman" w:hAnsi="Times New Roman" w:cs="Times New Roman"/>
          <w:sz w:val="22"/>
          <w:szCs w:val="22"/>
        </w:rPr>
        <w:t xml:space="preserve"> túrát” illetve alapfokú sziklamászó tanfolyamot is hirdetünk mászóinknak.</w:t>
      </w:r>
    </w:p>
    <w:p w:rsidR="005B309E" w:rsidRPr="000659F6" w:rsidRDefault="005B309E" w:rsidP="0004315A">
      <w:pPr>
        <w:spacing w:line="360" w:lineRule="auto"/>
        <w:ind w:firstLine="708"/>
        <w:jc w:val="both"/>
        <w:rPr>
          <w:rFonts w:ascii="Times New Roman" w:hAnsi="Times New Roman"/>
        </w:rPr>
      </w:pPr>
    </w:p>
    <w:p w:rsidR="005B309E" w:rsidRPr="000659F6" w:rsidRDefault="005B309E" w:rsidP="0004315A">
      <w:pPr>
        <w:spacing w:line="360" w:lineRule="auto"/>
        <w:jc w:val="both"/>
        <w:rPr>
          <w:rFonts w:ascii="Times New Roman" w:hAnsi="Times New Roman"/>
        </w:rPr>
      </w:pPr>
    </w:p>
    <w:p w:rsidR="005B309E" w:rsidRPr="000659F6" w:rsidRDefault="005B309E" w:rsidP="000D1B3E">
      <w:pPr>
        <w:spacing w:line="360" w:lineRule="auto"/>
        <w:jc w:val="right"/>
        <w:rPr>
          <w:rFonts w:ascii="Times New Roman" w:hAnsi="Times New Roman"/>
          <w:b/>
        </w:rPr>
      </w:pPr>
      <w:r w:rsidRPr="000659F6">
        <w:rPr>
          <w:rFonts w:ascii="Times New Roman" w:hAnsi="Times New Roman"/>
          <w:b/>
        </w:rPr>
        <w:t>Bodó Máté szakosztályvezető</w:t>
      </w:r>
    </w:p>
    <w:p w:rsidR="000659F6" w:rsidRDefault="000659F6">
      <w:pPr>
        <w:widowControl/>
        <w:suppressAutoHyphens w:val="0"/>
        <w:spacing w:after="200" w:line="276" w:lineRule="auto"/>
        <w:rPr>
          <w:rFonts w:ascii="Times New Roman" w:hAnsi="Times New Roman"/>
        </w:rPr>
      </w:pPr>
      <w:r>
        <w:rPr>
          <w:rFonts w:ascii="Times New Roman" w:hAnsi="Times New Roman"/>
        </w:rPr>
        <w:br w:type="page"/>
      </w:r>
    </w:p>
    <w:p w:rsidR="00430EB6" w:rsidRPr="000659F6" w:rsidRDefault="00430EB6" w:rsidP="0004315A">
      <w:pPr>
        <w:spacing w:line="360" w:lineRule="auto"/>
        <w:jc w:val="both"/>
        <w:rPr>
          <w:rFonts w:ascii="Times New Roman" w:hAnsi="Times New Roman"/>
        </w:rPr>
      </w:pPr>
    </w:p>
    <w:p w:rsidR="004B45A2" w:rsidRPr="000659F6" w:rsidRDefault="00CB6351" w:rsidP="000D1B3E">
      <w:pPr>
        <w:pStyle w:val="Cmsor1"/>
        <w:spacing w:before="0" w:line="360" w:lineRule="auto"/>
        <w:jc w:val="center"/>
        <w:rPr>
          <w:rFonts w:ascii="Times New Roman" w:hAnsi="Times New Roman" w:cs="Times New Roman"/>
          <w:szCs w:val="24"/>
        </w:rPr>
      </w:pPr>
      <w:bookmarkStart w:id="4" w:name="_Toc483393855"/>
      <w:proofErr w:type="spellStart"/>
      <w:r w:rsidRPr="000659F6">
        <w:rPr>
          <w:rFonts w:ascii="Times New Roman" w:hAnsi="Times New Roman" w:cs="Times New Roman"/>
          <w:szCs w:val="24"/>
        </w:rPr>
        <w:t>Futsal</w:t>
      </w:r>
      <w:proofErr w:type="spellEnd"/>
      <w:r w:rsidRPr="000659F6">
        <w:rPr>
          <w:rFonts w:ascii="Times New Roman" w:hAnsi="Times New Roman" w:cs="Times New Roman"/>
          <w:szCs w:val="24"/>
        </w:rPr>
        <w:t xml:space="preserve"> Szakosztály</w:t>
      </w:r>
      <w:bookmarkEnd w:id="4"/>
    </w:p>
    <w:p w:rsidR="004B45A2" w:rsidRPr="003226A4" w:rsidRDefault="004B45A2" w:rsidP="0004315A">
      <w:pPr>
        <w:spacing w:line="360" w:lineRule="auto"/>
        <w:jc w:val="both"/>
        <w:rPr>
          <w:rFonts w:ascii="Times New Roman" w:hAnsi="Times New Roman"/>
          <w:highlight w:val="yellow"/>
        </w:rPr>
      </w:pPr>
    </w:p>
    <w:p w:rsidR="00596213" w:rsidRPr="002E3D3A" w:rsidRDefault="00596213" w:rsidP="00596213">
      <w:pPr>
        <w:spacing w:line="360" w:lineRule="auto"/>
        <w:jc w:val="both"/>
        <w:rPr>
          <w:rFonts w:ascii="Times New Roman" w:hAnsi="Times New Roman"/>
        </w:rPr>
      </w:pPr>
      <w:r w:rsidRPr="002E3D3A">
        <w:rPr>
          <w:rFonts w:ascii="Times New Roman" w:hAnsi="Times New Roman"/>
          <w:i/>
        </w:rPr>
        <w:t>Helyzetelemzés</w:t>
      </w:r>
      <w:r w:rsidRPr="002E3D3A">
        <w:rPr>
          <w:rFonts w:ascii="Times New Roman" w:hAnsi="Times New Roman"/>
        </w:rPr>
        <w:t xml:space="preserve">: Szakosztályunk az elmúlt évben nem csak mennyiségi, hanem minőségi fejlődésben is előre lépett. Egyetemi sportegyesületként helyzetünk nagyban össze van kötve az ELTE anyagi, társadalmi és gazdasági helyzetével. Az elmúlt években, pályázataink révén a </w:t>
      </w:r>
      <w:proofErr w:type="spellStart"/>
      <w:r w:rsidRPr="002E3D3A">
        <w:rPr>
          <w:rFonts w:ascii="Times New Roman" w:hAnsi="Times New Roman"/>
        </w:rPr>
        <w:t>futsal</w:t>
      </w:r>
      <w:proofErr w:type="spellEnd"/>
      <w:r w:rsidRPr="002E3D3A">
        <w:rPr>
          <w:rFonts w:ascii="Times New Roman" w:hAnsi="Times New Roman"/>
        </w:rPr>
        <w:t xml:space="preserve"> szakosztály komoly többletforráshoz jutott. Célunk, hogy a jelenlegi lehetőséget felhasználva olyan fejlesztéseket végezzünk, melyek több évre meghatározzák egyesületünk fejlődését. </w:t>
      </w:r>
    </w:p>
    <w:p w:rsidR="00596213" w:rsidRPr="002E3D3A" w:rsidRDefault="00596213" w:rsidP="00596213">
      <w:pPr>
        <w:spacing w:line="360" w:lineRule="auto"/>
        <w:jc w:val="both"/>
        <w:rPr>
          <w:rFonts w:ascii="Times New Roman" w:hAnsi="Times New Roman"/>
        </w:rPr>
      </w:pPr>
      <w:r w:rsidRPr="002E3D3A">
        <w:rPr>
          <w:rFonts w:ascii="Times New Roman" w:hAnsi="Times New Roman"/>
          <w:i/>
        </w:rPr>
        <w:tab/>
        <w:t>Létesítmény feltételek</w:t>
      </w:r>
      <w:r w:rsidRPr="002E3D3A">
        <w:rPr>
          <w:rFonts w:ascii="Times New Roman" w:hAnsi="Times New Roman"/>
        </w:rPr>
        <w:t xml:space="preserve">: </w:t>
      </w:r>
      <w:r w:rsidRPr="002E3D3A">
        <w:rPr>
          <w:rFonts w:ascii="Times New Roman" w:eastAsia="Times New Roman" w:hAnsi="Times New Roman"/>
          <w:lang w:eastAsia="hu-HU"/>
        </w:rPr>
        <w:t xml:space="preserve">Létesítmény helyzetünk az elmúlt szezonhoz képest nem változott. </w:t>
      </w:r>
      <w:r w:rsidRPr="002E3D3A">
        <w:rPr>
          <w:rFonts w:ascii="Times New Roman" w:hAnsi="Times New Roman"/>
        </w:rPr>
        <w:t xml:space="preserve">Csapataink az ELTE tulajdonában álló sportingatlanokat használják, kiemelten a </w:t>
      </w:r>
      <w:proofErr w:type="spellStart"/>
      <w:r w:rsidRPr="002E3D3A">
        <w:rPr>
          <w:rFonts w:ascii="Times New Roman" w:hAnsi="Times New Roman"/>
        </w:rPr>
        <w:t>Bogdánfy</w:t>
      </w:r>
      <w:proofErr w:type="spellEnd"/>
      <w:r w:rsidRPr="002E3D3A">
        <w:rPr>
          <w:rFonts w:ascii="Times New Roman" w:hAnsi="Times New Roman"/>
        </w:rPr>
        <w:t xml:space="preserve"> úti ELTE sporttelep parkettás csarnokát, ill. két darab kézilabda méretű műfüves futballpályáját, melyeken érdemi változás, fejlesztés az utóbbi években nem történt. 2015-ben vettük használatba a Tüskecsarnokban az egyetemi tornatermet, ami utat nyithat újabb korosztályok befogadásához. </w:t>
      </w:r>
    </w:p>
    <w:p w:rsidR="00596213" w:rsidRPr="002E3D3A" w:rsidRDefault="00596213" w:rsidP="00596213">
      <w:pPr>
        <w:spacing w:line="360" w:lineRule="auto"/>
        <w:jc w:val="both"/>
        <w:rPr>
          <w:rFonts w:ascii="Times New Roman" w:hAnsi="Times New Roman"/>
        </w:rPr>
      </w:pPr>
      <w:r w:rsidRPr="002E3D3A">
        <w:rPr>
          <w:rFonts w:ascii="Times New Roman" w:hAnsi="Times New Roman"/>
          <w:i/>
        </w:rPr>
        <w:tab/>
        <w:t xml:space="preserve">A </w:t>
      </w:r>
      <w:proofErr w:type="spellStart"/>
      <w:r w:rsidRPr="002E3D3A">
        <w:rPr>
          <w:rFonts w:ascii="Times New Roman" w:hAnsi="Times New Roman"/>
          <w:i/>
        </w:rPr>
        <w:t>Futsal</w:t>
      </w:r>
      <w:proofErr w:type="spellEnd"/>
      <w:r w:rsidRPr="002E3D3A">
        <w:rPr>
          <w:rFonts w:ascii="Times New Roman" w:hAnsi="Times New Roman"/>
          <w:i/>
        </w:rPr>
        <w:t xml:space="preserve"> szakosztály jelenlegi helyzete</w:t>
      </w:r>
      <w:r w:rsidRPr="002E3D3A">
        <w:rPr>
          <w:rFonts w:ascii="Times New Roman" w:hAnsi="Times New Roman"/>
        </w:rPr>
        <w:t xml:space="preserve">: Az előző évben pályázataink révén közel 6 millió forintot tudtunk igényelni, ezért részben végre tudtuk hajtani azokat a fejlesztéseket, amiket szerettünk volna. Az elmúlt években sikerült tovább lépni, fejlődni, mind létszámban, mind eredményben, mind a képzés területén. Az egyesületünkben folyó szakmai munka elismertsége, megítélése egyre nagyobb, népszerűségünk töretlen. Játékos, illetve gyermek létszámunk stabilan, folyamatosan emelkedő tendenciát mutat. A 2016/17. évi fejlesztési koncepciónkban a hangsúly a tömegbázis növelésén túl a minőségi képzésen volt. A 2016. évi országos és budapesti bajnokságokban hét csapatunk is felvette a versenyt a többi sportszervezettel. Női és férfi felnőtt csapatunk az országos NB2-es bajnokságban, U20-as és U17-es csapataink szintén a másodosztályban szerepeltek, míg egyetemi csapataink a Budapesti Egyetemi </w:t>
      </w:r>
      <w:proofErr w:type="spellStart"/>
      <w:r w:rsidRPr="002E3D3A">
        <w:rPr>
          <w:rFonts w:ascii="Times New Roman" w:hAnsi="Times New Roman"/>
        </w:rPr>
        <w:t>Futsal</w:t>
      </w:r>
      <w:proofErr w:type="spellEnd"/>
      <w:r w:rsidRPr="002E3D3A">
        <w:rPr>
          <w:rFonts w:ascii="Times New Roman" w:hAnsi="Times New Roman"/>
        </w:rPr>
        <w:t xml:space="preserve"> Bajnokságban léptek pályára. 2016 őszén indítottuk újabb korosztályunkat, akik a BLSZ által kiírt U15-ös bajnokságban tanulják az alapokat. Az elmúlt időszakban három új intézményben, mintegy 50 gyerekkel folytattuk labdás ügyességfejlesztő foglalkozásainkat, akik ősztől készen állnak a versenyeztetésre. 2016 tavaszán négy csapatunk is a legjobb négy gárda közé jutott bajnokságában. A nemzetközi kapcsolatok kiépítése tovább folyik, évek óta rendszeres szervezői és szereplői vagyunk az erdélyi és budapesti Kárpát-</w:t>
      </w:r>
      <w:r w:rsidRPr="002E3D3A">
        <w:rPr>
          <w:rFonts w:ascii="Times New Roman" w:hAnsi="Times New Roman"/>
        </w:rPr>
        <w:lastRenderedPageBreak/>
        <w:t xml:space="preserve">medencei Egyetemek Kupája rendezvénysorozatnak és a </w:t>
      </w:r>
      <w:proofErr w:type="spellStart"/>
      <w:r w:rsidRPr="002E3D3A">
        <w:rPr>
          <w:rFonts w:ascii="Times New Roman" w:hAnsi="Times New Roman"/>
        </w:rPr>
        <w:t>tusványosi</w:t>
      </w:r>
      <w:proofErr w:type="spellEnd"/>
      <w:r w:rsidRPr="002E3D3A">
        <w:rPr>
          <w:rFonts w:ascii="Times New Roman" w:hAnsi="Times New Roman"/>
        </w:rPr>
        <w:t xml:space="preserve"> finálénak. </w:t>
      </w:r>
    </w:p>
    <w:p w:rsidR="00596213" w:rsidRPr="002E3D3A" w:rsidRDefault="00596213" w:rsidP="00596213">
      <w:pPr>
        <w:spacing w:line="360" w:lineRule="auto"/>
        <w:jc w:val="both"/>
        <w:rPr>
          <w:rFonts w:ascii="Times New Roman" w:hAnsi="Times New Roman"/>
        </w:rPr>
      </w:pPr>
      <w:r w:rsidRPr="002E3D3A">
        <w:rPr>
          <w:rFonts w:ascii="Times New Roman" w:hAnsi="Times New Roman"/>
        </w:rPr>
        <w:t xml:space="preserve">Egyetemünk által rendezett Kárpát-medencei Egyetemek Kupája elnevezésű </w:t>
      </w:r>
      <w:proofErr w:type="spellStart"/>
      <w:r w:rsidRPr="002E3D3A">
        <w:rPr>
          <w:rFonts w:ascii="Times New Roman" w:hAnsi="Times New Roman"/>
        </w:rPr>
        <w:t>futsal</w:t>
      </w:r>
      <w:proofErr w:type="spellEnd"/>
      <w:r w:rsidRPr="002E3D3A">
        <w:rPr>
          <w:rFonts w:ascii="Times New Roman" w:hAnsi="Times New Roman"/>
        </w:rPr>
        <w:t xml:space="preserve"> tornát hetedik alkalommal szerveztük meg, mely óriási népszerűségnek örvend a szomszédos országok magyar egyetemistáinak körében is. A magyar fiatalok összekovácsolása egyik legfontosabb küldetése egyesületünknek. </w:t>
      </w:r>
    </w:p>
    <w:p w:rsidR="00596213" w:rsidRPr="002E3D3A" w:rsidRDefault="00596213" w:rsidP="00596213">
      <w:pPr>
        <w:spacing w:line="360" w:lineRule="auto"/>
        <w:jc w:val="both"/>
        <w:rPr>
          <w:rFonts w:ascii="Times New Roman" w:hAnsi="Times New Roman"/>
        </w:rPr>
      </w:pPr>
    </w:p>
    <w:p w:rsidR="00596213" w:rsidRPr="002E3D3A" w:rsidRDefault="00596213" w:rsidP="00596213">
      <w:pPr>
        <w:spacing w:line="360" w:lineRule="auto"/>
        <w:jc w:val="both"/>
        <w:rPr>
          <w:rFonts w:ascii="Times New Roman" w:hAnsi="Times New Roman"/>
        </w:rPr>
      </w:pPr>
      <w:r w:rsidRPr="002E3D3A">
        <w:rPr>
          <w:rFonts w:ascii="Times New Roman" w:hAnsi="Times New Roman"/>
        </w:rPr>
        <w:tab/>
        <w:t xml:space="preserve">A </w:t>
      </w:r>
      <w:r w:rsidRPr="002E3D3A">
        <w:rPr>
          <w:rFonts w:ascii="Times New Roman" w:hAnsi="Times New Roman"/>
          <w:i/>
        </w:rPr>
        <w:t>szakszövetségi stratégiához kapcsolódva</w:t>
      </w:r>
      <w:r w:rsidRPr="002E3D3A">
        <w:rPr>
          <w:rFonts w:ascii="Times New Roman" w:hAnsi="Times New Roman"/>
        </w:rPr>
        <w:t xml:space="preserve"> egyesületünk működéséről, céljairól elmondható, hogy – lévén egy felsőoktatási intézményhez kötődik – kapcsolatban áll a sportág számára legfontosabb korosztályokkal. Az ELTE gyakorló iskolái, az érintett kerületi közoktatási intézmények az egyetemi utánpótlás bázisai. Az ELTE-nek, mint felsőoktatási intézménynek célja, hogy a sporton, a labdarúgáson keresztül közvetlen ráhatással legyen az utánpótlásra. A BEAC célja: olyan csapatok kialakítása, amelyekben a játékosok, tanulók fizikai felkészülésén túl fontos szerepet kap a megfelelő életritmus, az egészséges életmódra, a tudatos életvezetésre való nevelés is. </w:t>
      </w:r>
    </w:p>
    <w:p w:rsidR="00596213" w:rsidRPr="002E3D3A" w:rsidRDefault="00596213" w:rsidP="00596213">
      <w:pPr>
        <w:spacing w:line="360" w:lineRule="auto"/>
        <w:jc w:val="both"/>
        <w:rPr>
          <w:rFonts w:ascii="Times New Roman" w:hAnsi="Times New Roman"/>
        </w:rPr>
      </w:pPr>
      <w:r>
        <w:rPr>
          <w:rFonts w:ascii="Times New Roman" w:hAnsi="Times New Roman"/>
        </w:rPr>
        <w:tab/>
      </w:r>
      <w:r w:rsidRPr="002E3D3A">
        <w:rPr>
          <w:rFonts w:ascii="Times New Roman" w:hAnsi="Times New Roman"/>
        </w:rPr>
        <w:t>2016. évi célkitűzéseink szintén tartalmazták azokat az elemeket, amiket már az előző években is szerettünk volna megvalósítani.</w:t>
      </w:r>
      <w:r w:rsidRPr="002E3D3A">
        <w:rPr>
          <w:rFonts w:ascii="Times New Roman" w:eastAsia="Times New Roman" w:hAnsi="Times New Roman"/>
          <w:lang w:eastAsia="hu-HU"/>
        </w:rPr>
        <w:t xml:space="preserve"> </w:t>
      </w:r>
      <w:r w:rsidRPr="002E3D3A">
        <w:rPr>
          <w:rFonts w:ascii="Times New Roman" w:hAnsi="Times New Roman"/>
        </w:rPr>
        <w:t xml:space="preserve">Szakosztályunk foglalkozik az utánpótlással, amatőr labdarúgással, egyetemi bajnoksággal, szabadidős labdarúgás számos válfajával, női labdarúgással, a </w:t>
      </w:r>
      <w:proofErr w:type="spellStart"/>
      <w:r w:rsidRPr="002E3D3A">
        <w:rPr>
          <w:rFonts w:ascii="Times New Roman" w:hAnsi="Times New Roman"/>
        </w:rPr>
        <w:t>grassroots</w:t>
      </w:r>
      <w:proofErr w:type="spellEnd"/>
      <w:r w:rsidRPr="002E3D3A">
        <w:rPr>
          <w:rFonts w:ascii="Times New Roman" w:hAnsi="Times New Roman"/>
        </w:rPr>
        <w:t xml:space="preserve"> majd minden érintett területével. A BEAC </w:t>
      </w:r>
      <w:proofErr w:type="spellStart"/>
      <w:r w:rsidRPr="002E3D3A">
        <w:rPr>
          <w:rFonts w:ascii="Times New Roman" w:hAnsi="Times New Roman"/>
        </w:rPr>
        <w:t>Futsal</w:t>
      </w:r>
      <w:proofErr w:type="spellEnd"/>
      <w:r w:rsidRPr="002E3D3A">
        <w:rPr>
          <w:rFonts w:ascii="Times New Roman" w:hAnsi="Times New Roman"/>
        </w:rPr>
        <w:t xml:space="preserve"> a labdarúgás egy életen át eszmeiségét fontosnak tartja és szakmai munkájában, sportági koncepciójában és a gyakorlatban is ezt kiemelt célként kezeli. Az MLSZ és a Sportegyesület sportág fejlesztési elképzeléseivel összhangban célunk elsősorban a széles társadalmi bázis kialakítása. Továbbá célunk, hogy hallgatóink sportoló közösségeket teremtve a </w:t>
      </w:r>
      <w:proofErr w:type="spellStart"/>
      <w:r w:rsidRPr="002E3D3A">
        <w:rPr>
          <w:rFonts w:ascii="Times New Roman" w:hAnsi="Times New Roman"/>
        </w:rPr>
        <w:t>futsalra</w:t>
      </w:r>
      <w:proofErr w:type="spellEnd"/>
      <w:r w:rsidRPr="002E3D3A">
        <w:rPr>
          <w:rFonts w:ascii="Times New Roman" w:hAnsi="Times New Roman"/>
        </w:rPr>
        <w:t xml:space="preserve">, mint az örömszerzés lehetőségére tekintsenek. A korábbi programhoz kapcsolódva célunk az ott bemutatott irányvonal folytatása. A programunk rendszerszerűen kívánja a már elkezdett utánpótlás program folytatását és a </w:t>
      </w:r>
      <w:proofErr w:type="spellStart"/>
      <w:r w:rsidRPr="002E3D3A">
        <w:rPr>
          <w:rFonts w:ascii="Times New Roman" w:hAnsi="Times New Roman"/>
        </w:rPr>
        <w:t>sportinfrastuktúra</w:t>
      </w:r>
      <w:proofErr w:type="spellEnd"/>
      <w:r w:rsidRPr="002E3D3A">
        <w:rPr>
          <w:rFonts w:ascii="Times New Roman" w:hAnsi="Times New Roman"/>
        </w:rPr>
        <w:t xml:space="preserve"> fejlesztését megvalósítani. Programunk célja, egy dél-budai </w:t>
      </w:r>
      <w:proofErr w:type="spellStart"/>
      <w:r w:rsidRPr="002E3D3A">
        <w:rPr>
          <w:rFonts w:ascii="Times New Roman" w:hAnsi="Times New Roman"/>
        </w:rPr>
        <w:t>futsal</w:t>
      </w:r>
      <w:proofErr w:type="spellEnd"/>
      <w:r w:rsidRPr="002E3D3A">
        <w:rPr>
          <w:rFonts w:ascii="Times New Roman" w:hAnsi="Times New Roman"/>
        </w:rPr>
        <w:t xml:space="preserve"> bázis kialakítása, mely pár éven belül képes saját lábon állni, egy jól felépített rendszer szerint dolgozni és az utánpótlás, valamint egyetemi sport magyarországi megerősödéséért minél többen megtenni. A 2017/18. évi fejlesztési koncepciónkban a hangsúly a tömegbázis növelésén túl a minőségi képzésen van.</w:t>
      </w:r>
      <w:r w:rsidRPr="002E3D3A">
        <w:rPr>
          <w:rFonts w:ascii="Times New Roman" w:eastAsia="Times New Roman" w:hAnsi="Times New Roman"/>
          <w:lang w:eastAsia="hu-HU"/>
        </w:rPr>
        <w:t xml:space="preserve"> Az előző bajnoki szezonhoz képest megint nő a bajnokságban induló csapataink száma. Összesen 10 csapattal indulunk az országos és budapesti bajnokságokban</w:t>
      </w:r>
      <w:r w:rsidRPr="002E3D3A">
        <w:rPr>
          <w:rFonts w:ascii="Times New Roman" w:hAnsi="Times New Roman"/>
        </w:rPr>
        <w:t xml:space="preserve">. </w:t>
      </w:r>
    </w:p>
    <w:p w:rsidR="00596213" w:rsidRPr="002E3D3A" w:rsidRDefault="00596213" w:rsidP="00596213">
      <w:pPr>
        <w:spacing w:line="360" w:lineRule="auto"/>
        <w:jc w:val="both"/>
        <w:rPr>
          <w:rFonts w:ascii="Times New Roman" w:hAnsi="Times New Roman"/>
        </w:rPr>
      </w:pPr>
      <w:r>
        <w:rPr>
          <w:rFonts w:ascii="Times New Roman" w:hAnsi="Times New Roman"/>
        </w:rPr>
        <w:lastRenderedPageBreak/>
        <w:tab/>
      </w:r>
      <w:r w:rsidRPr="002E3D3A">
        <w:rPr>
          <w:rFonts w:ascii="Times New Roman" w:hAnsi="Times New Roman"/>
        </w:rPr>
        <w:t xml:space="preserve">Továbbra is nagy népszerűségnek örvendenek az egyetem két műfüves pályáján rendezett bajnokságok, mely azt jelenti, hogy hétfőtől, szombatig folyamatosan 4+1-ben folyik a játék ezzel biztos terepet nyújtva az egyetem </w:t>
      </w:r>
      <w:proofErr w:type="spellStart"/>
      <w:r w:rsidRPr="002E3D3A">
        <w:rPr>
          <w:rFonts w:ascii="Times New Roman" w:hAnsi="Times New Roman"/>
        </w:rPr>
        <w:t>futsal</w:t>
      </w:r>
      <w:proofErr w:type="spellEnd"/>
      <w:r w:rsidRPr="002E3D3A">
        <w:rPr>
          <w:rFonts w:ascii="Times New Roman" w:hAnsi="Times New Roman"/>
        </w:rPr>
        <w:t xml:space="preserve"> utánpótlásának. </w:t>
      </w:r>
    </w:p>
    <w:p w:rsidR="00596213" w:rsidRPr="002E3D3A" w:rsidRDefault="00596213" w:rsidP="00596213">
      <w:pPr>
        <w:spacing w:line="360" w:lineRule="auto"/>
        <w:jc w:val="both"/>
        <w:rPr>
          <w:rFonts w:ascii="Times New Roman" w:hAnsi="Times New Roman"/>
        </w:rPr>
      </w:pPr>
      <w:r w:rsidRPr="002E3D3A">
        <w:rPr>
          <w:rFonts w:ascii="Times New Roman" w:hAnsi="Times New Roman"/>
        </w:rPr>
        <w:t xml:space="preserve">2015-ben a Pedagógiai és Pszichológiai Kar Egészségfejlesztési és Sporttudományi Intézetével együttműködve ismét </w:t>
      </w:r>
      <w:proofErr w:type="spellStart"/>
      <w:r w:rsidRPr="002E3D3A">
        <w:rPr>
          <w:rFonts w:ascii="Times New Roman" w:hAnsi="Times New Roman"/>
        </w:rPr>
        <w:t>futsal</w:t>
      </w:r>
      <w:proofErr w:type="spellEnd"/>
      <w:r w:rsidRPr="002E3D3A">
        <w:rPr>
          <w:rFonts w:ascii="Times New Roman" w:hAnsi="Times New Roman"/>
        </w:rPr>
        <w:t xml:space="preserve"> kurzusokat indíthattunk a hallgatók számára. Egy kreditért vehették fel a </w:t>
      </w:r>
      <w:proofErr w:type="spellStart"/>
      <w:r w:rsidRPr="002E3D3A">
        <w:rPr>
          <w:rFonts w:ascii="Times New Roman" w:hAnsi="Times New Roman"/>
        </w:rPr>
        <w:t>futsal</w:t>
      </w:r>
      <w:proofErr w:type="spellEnd"/>
      <w:r w:rsidRPr="002E3D3A">
        <w:rPr>
          <w:rFonts w:ascii="Times New Roman" w:hAnsi="Times New Roman"/>
        </w:rPr>
        <w:t xml:space="preserve"> iránt fogékony fiatalok az órákat, melyeket Sajben Marcell és Soltész Levente, </w:t>
      </w:r>
      <w:proofErr w:type="spellStart"/>
      <w:r w:rsidRPr="002E3D3A">
        <w:rPr>
          <w:rFonts w:ascii="Times New Roman" w:hAnsi="Times New Roman"/>
        </w:rPr>
        <w:t>futsal</w:t>
      </w:r>
      <w:proofErr w:type="spellEnd"/>
      <w:r w:rsidRPr="002E3D3A">
        <w:rPr>
          <w:rFonts w:ascii="Times New Roman" w:hAnsi="Times New Roman"/>
        </w:rPr>
        <w:t xml:space="preserve"> edző edzők vezetésével tartott szakosztályunk. Ezt követően minden évben, reményeink szerint egyre gyarapodó létszámmal kerülnek meghirdetésre ezek az órák. </w:t>
      </w:r>
    </w:p>
    <w:p w:rsidR="00596213" w:rsidRPr="002E3D3A" w:rsidRDefault="00596213" w:rsidP="00596213">
      <w:pPr>
        <w:spacing w:line="360" w:lineRule="auto"/>
        <w:jc w:val="both"/>
        <w:rPr>
          <w:rFonts w:ascii="Times New Roman" w:hAnsi="Times New Roman"/>
        </w:rPr>
      </w:pPr>
      <w:r w:rsidRPr="002E3D3A">
        <w:rPr>
          <w:rFonts w:ascii="Times New Roman" w:hAnsi="Times New Roman"/>
        </w:rPr>
        <w:tab/>
        <w:t xml:space="preserve">Szervezői csapatunk önkéntesekből és önzetlen munkát nem sajnáló hallgatókból, igazi sportemberekből áll. Ez a tisztaság és becsületes, odaadó munka szükséges ahhoz, hogy felépítsük itthon az egyetemi sportot és ezen belül a </w:t>
      </w:r>
      <w:proofErr w:type="spellStart"/>
      <w:r w:rsidRPr="002E3D3A">
        <w:rPr>
          <w:rFonts w:ascii="Times New Roman" w:hAnsi="Times New Roman"/>
        </w:rPr>
        <w:t>futsalt</w:t>
      </w:r>
      <w:proofErr w:type="spellEnd"/>
      <w:r w:rsidRPr="002E3D3A">
        <w:rPr>
          <w:rFonts w:ascii="Times New Roman" w:hAnsi="Times New Roman"/>
        </w:rPr>
        <w:t xml:space="preserve"> is. Ehhez kívánok minden szakosztálynak, szervezőnek sok erőt és kitartást 2017-re is. </w:t>
      </w:r>
    </w:p>
    <w:p w:rsidR="00596213" w:rsidRDefault="00596213" w:rsidP="00596213">
      <w:pPr>
        <w:spacing w:line="360" w:lineRule="auto"/>
        <w:jc w:val="both"/>
        <w:rPr>
          <w:rFonts w:ascii="Times New Roman" w:hAnsi="Times New Roman"/>
        </w:rPr>
      </w:pPr>
      <w:r w:rsidRPr="002E3D3A">
        <w:rPr>
          <w:rFonts w:ascii="Times New Roman" w:hAnsi="Times New Roman"/>
        </w:rPr>
        <w:tab/>
        <w:t xml:space="preserve">Ezen beszámoló kapcsán szeretné a szakosztály vezetése megköszönni mindazon szakembereknek és sportolóknak, segítőknek, sportszervezőknek, egyetemvezetőknek, hallgatói vezetőknek a munkáját, támogatását, amely lehetővé tette, hogy egyre több programot, egyre több feladatot </w:t>
      </w:r>
      <w:proofErr w:type="gramStart"/>
      <w:r w:rsidRPr="002E3D3A">
        <w:rPr>
          <w:rFonts w:ascii="Times New Roman" w:hAnsi="Times New Roman"/>
        </w:rPr>
        <w:t>tud(</w:t>
      </w:r>
      <w:proofErr w:type="gramEnd"/>
      <w:r w:rsidRPr="002E3D3A">
        <w:rPr>
          <w:rFonts w:ascii="Times New Roman" w:hAnsi="Times New Roman"/>
        </w:rPr>
        <w:t>t)</w:t>
      </w:r>
      <w:proofErr w:type="spellStart"/>
      <w:r w:rsidRPr="002E3D3A">
        <w:rPr>
          <w:rFonts w:ascii="Times New Roman" w:hAnsi="Times New Roman"/>
        </w:rPr>
        <w:t>unk</w:t>
      </w:r>
      <w:proofErr w:type="spellEnd"/>
      <w:r w:rsidRPr="002E3D3A">
        <w:rPr>
          <w:rFonts w:ascii="Times New Roman" w:hAnsi="Times New Roman"/>
        </w:rPr>
        <w:t xml:space="preserve"> vállalni a </w:t>
      </w:r>
      <w:proofErr w:type="spellStart"/>
      <w:r w:rsidRPr="002E3D3A">
        <w:rPr>
          <w:rFonts w:ascii="Times New Roman" w:hAnsi="Times New Roman"/>
        </w:rPr>
        <w:t>futsal</w:t>
      </w:r>
      <w:proofErr w:type="spellEnd"/>
      <w:r w:rsidRPr="002E3D3A">
        <w:rPr>
          <w:rFonts w:ascii="Times New Roman" w:hAnsi="Times New Roman"/>
        </w:rPr>
        <w:t xml:space="preserve"> sportág és az egyetemi sport fejlődéséért.  </w:t>
      </w:r>
    </w:p>
    <w:p w:rsidR="00596213" w:rsidRPr="00E71743" w:rsidRDefault="00596213" w:rsidP="00596213">
      <w:pPr>
        <w:pStyle w:val="Cmsor1"/>
        <w:jc w:val="both"/>
        <w:rPr>
          <w:rFonts w:ascii="Times New Roman" w:hAnsi="Times New Roman" w:cs="Times New Roman"/>
          <w:sz w:val="22"/>
          <w:szCs w:val="22"/>
        </w:rPr>
      </w:pPr>
      <w:bookmarkStart w:id="5" w:name="_Toc483393856"/>
      <w:r w:rsidRPr="00196C53">
        <w:rPr>
          <w:rFonts w:ascii="Times New Roman" w:hAnsi="Times New Roman" w:cs="Times New Roman"/>
          <w:sz w:val="22"/>
          <w:szCs w:val="22"/>
        </w:rPr>
        <w:t xml:space="preserve">A BEAC </w:t>
      </w:r>
      <w:proofErr w:type="spellStart"/>
      <w:r w:rsidRPr="00196C53">
        <w:rPr>
          <w:rFonts w:ascii="Times New Roman" w:hAnsi="Times New Roman" w:cs="Times New Roman"/>
          <w:sz w:val="22"/>
          <w:szCs w:val="22"/>
        </w:rPr>
        <w:t>futsal</w:t>
      </w:r>
      <w:r>
        <w:rPr>
          <w:rFonts w:ascii="Times New Roman" w:hAnsi="Times New Roman" w:cs="Times New Roman"/>
          <w:sz w:val="22"/>
          <w:szCs w:val="22"/>
        </w:rPr>
        <w:t>csapatainak</w:t>
      </w:r>
      <w:proofErr w:type="spellEnd"/>
      <w:r>
        <w:rPr>
          <w:rFonts w:ascii="Times New Roman" w:hAnsi="Times New Roman" w:cs="Times New Roman"/>
          <w:sz w:val="22"/>
          <w:szCs w:val="22"/>
        </w:rPr>
        <w:t xml:space="preserve"> eredményei 2015-2016</w:t>
      </w:r>
      <w:bookmarkEnd w:id="5"/>
    </w:p>
    <w:p w:rsidR="00596213" w:rsidRPr="00196C53" w:rsidRDefault="00596213" w:rsidP="00596213">
      <w:pPr>
        <w:pStyle w:val="Cmsor3"/>
        <w:jc w:val="both"/>
        <w:rPr>
          <w:rFonts w:ascii="Times New Roman" w:hAnsi="Times New Roman" w:cs="Times New Roman"/>
          <w:b w:val="0"/>
          <w:color w:val="000000" w:themeColor="text1"/>
          <w:sz w:val="22"/>
          <w:szCs w:val="22"/>
        </w:rPr>
      </w:pPr>
      <w:bookmarkStart w:id="6" w:name="_Toc483393857"/>
      <w:r w:rsidRPr="00196C53">
        <w:rPr>
          <w:rFonts w:ascii="Times New Roman" w:hAnsi="Times New Roman" w:cs="Times New Roman"/>
          <w:color w:val="000000" w:themeColor="text1"/>
          <w:sz w:val="22"/>
          <w:szCs w:val="22"/>
        </w:rPr>
        <w:t>N</w:t>
      </w:r>
      <w:r>
        <w:rPr>
          <w:rFonts w:ascii="Times New Roman" w:hAnsi="Times New Roman" w:cs="Times New Roman"/>
          <w:color w:val="000000" w:themeColor="text1"/>
          <w:sz w:val="22"/>
          <w:szCs w:val="22"/>
        </w:rPr>
        <w:t>ői Nb2</w:t>
      </w:r>
      <w:r w:rsidRPr="00196C53">
        <w:rPr>
          <w:rFonts w:ascii="Times New Roman" w:hAnsi="Times New Roman" w:cs="Times New Roman"/>
          <w:color w:val="000000" w:themeColor="text1"/>
          <w:sz w:val="22"/>
          <w:szCs w:val="22"/>
        </w:rPr>
        <w:tab/>
      </w:r>
      <w:r>
        <w:rPr>
          <w:rFonts w:ascii="Times New Roman" w:hAnsi="Times New Roman" w:cs="Times New Roman"/>
          <w:b w:val="0"/>
          <w:color w:val="000000" w:themeColor="text1"/>
          <w:sz w:val="22"/>
          <w:szCs w:val="22"/>
        </w:rPr>
        <w:t xml:space="preserve">ELTE-BEAC </w:t>
      </w:r>
      <w:r>
        <w:rPr>
          <w:rFonts w:ascii="Times New Roman" w:hAnsi="Times New Roman" w:cs="Times New Roman"/>
          <w:b w:val="0"/>
          <w:color w:val="000000" w:themeColor="text1"/>
          <w:sz w:val="22"/>
          <w:szCs w:val="22"/>
        </w:rPr>
        <w:tab/>
        <w:t>3</w:t>
      </w:r>
      <w:r w:rsidRPr="00196C53">
        <w:rPr>
          <w:rFonts w:ascii="Times New Roman" w:hAnsi="Times New Roman" w:cs="Times New Roman"/>
          <w:b w:val="0"/>
          <w:color w:val="000000" w:themeColor="text1"/>
          <w:sz w:val="22"/>
          <w:szCs w:val="22"/>
        </w:rPr>
        <w:t>. hely</w:t>
      </w:r>
      <w:bookmarkEnd w:id="6"/>
    </w:p>
    <w:p w:rsidR="00596213" w:rsidRPr="00196C53" w:rsidRDefault="00596213" w:rsidP="00596213">
      <w:pPr>
        <w:jc w:val="both"/>
        <w:rPr>
          <w:rFonts w:ascii="Times New Roman" w:hAnsi="Times New Roman"/>
          <w:color w:val="000000" w:themeColor="text1"/>
        </w:rPr>
      </w:pPr>
    </w:p>
    <w:p w:rsidR="00596213" w:rsidRDefault="00596213" w:rsidP="00596213">
      <w:pPr>
        <w:jc w:val="both"/>
        <w:rPr>
          <w:rFonts w:ascii="Times New Roman" w:hAnsi="Times New Roman"/>
          <w:color w:val="000000" w:themeColor="text1"/>
        </w:rPr>
      </w:pPr>
      <w:r w:rsidRPr="00196C53">
        <w:rPr>
          <w:rFonts w:ascii="Times New Roman" w:hAnsi="Times New Roman"/>
          <w:b/>
          <w:color w:val="000000" w:themeColor="text1"/>
        </w:rPr>
        <w:t>Férfi Nb2</w:t>
      </w:r>
      <w:r w:rsidRPr="00196C53">
        <w:rPr>
          <w:rFonts w:ascii="Times New Roman" w:hAnsi="Times New Roman"/>
          <w:b/>
          <w:color w:val="000000" w:themeColor="text1"/>
        </w:rPr>
        <w:tab/>
      </w:r>
      <w:r>
        <w:rPr>
          <w:rFonts w:ascii="Times New Roman" w:hAnsi="Times New Roman"/>
          <w:color w:val="000000" w:themeColor="text1"/>
        </w:rPr>
        <w:t>ELTE-BEAC</w:t>
      </w:r>
      <w:r>
        <w:rPr>
          <w:rFonts w:ascii="Times New Roman" w:hAnsi="Times New Roman"/>
          <w:color w:val="000000" w:themeColor="text1"/>
        </w:rPr>
        <w:tab/>
        <w:t>Nyugati-csoport 8. hely</w:t>
      </w:r>
    </w:p>
    <w:p w:rsidR="00596213" w:rsidRDefault="00596213" w:rsidP="00596213">
      <w:pPr>
        <w:jc w:val="both"/>
        <w:rPr>
          <w:rFonts w:ascii="Times New Roman" w:hAnsi="Times New Roman"/>
          <w:color w:val="000000" w:themeColor="text1"/>
        </w:rPr>
      </w:pPr>
    </w:p>
    <w:p w:rsidR="00596213" w:rsidRPr="000971AA" w:rsidRDefault="00596213" w:rsidP="00596213">
      <w:pPr>
        <w:jc w:val="both"/>
        <w:rPr>
          <w:rFonts w:ascii="Times New Roman" w:hAnsi="Times New Roman"/>
          <w:b/>
          <w:color w:val="000000" w:themeColor="text1"/>
        </w:rPr>
      </w:pPr>
      <w:r>
        <w:rPr>
          <w:rFonts w:ascii="Times New Roman" w:hAnsi="Times New Roman"/>
          <w:b/>
          <w:color w:val="000000" w:themeColor="text1"/>
        </w:rPr>
        <w:t>U20 II. osztály Közép-kelet</w:t>
      </w:r>
      <w:r w:rsidRPr="000971AA">
        <w:rPr>
          <w:rFonts w:ascii="Times New Roman" w:hAnsi="Times New Roman"/>
          <w:b/>
          <w:color w:val="000000" w:themeColor="text1"/>
        </w:rPr>
        <w:t xml:space="preserve"> csoport</w:t>
      </w:r>
    </w:p>
    <w:p w:rsidR="00596213" w:rsidRDefault="00596213" w:rsidP="00596213">
      <w:pPr>
        <w:jc w:val="both"/>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ELTE-BEAC</w:t>
      </w:r>
      <w:r>
        <w:rPr>
          <w:rFonts w:ascii="Times New Roman" w:hAnsi="Times New Roman"/>
          <w:color w:val="000000" w:themeColor="text1"/>
        </w:rPr>
        <w:tab/>
        <w:t>4. hely</w:t>
      </w:r>
    </w:p>
    <w:p w:rsidR="00596213" w:rsidRPr="00196C53" w:rsidRDefault="00596213" w:rsidP="00596213">
      <w:pPr>
        <w:jc w:val="both"/>
        <w:rPr>
          <w:rFonts w:ascii="Times New Roman" w:hAnsi="Times New Roman"/>
          <w:color w:val="000000" w:themeColor="text1"/>
        </w:rPr>
      </w:pPr>
    </w:p>
    <w:p w:rsidR="00596213" w:rsidRPr="00196C53" w:rsidRDefault="00596213" w:rsidP="00596213">
      <w:pPr>
        <w:jc w:val="both"/>
        <w:rPr>
          <w:rFonts w:ascii="Times New Roman" w:hAnsi="Times New Roman"/>
          <w:color w:val="000000" w:themeColor="text1"/>
        </w:rPr>
      </w:pPr>
      <w:r w:rsidRPr="00196C53">
        <w:rPr>
          <w:rFonts w:ascii="Times New Roman" w:hAnsi="Times New Roman"/>
          <w:b/>
          <w:color w:val="000000" w:themeColor="text1"/>
        </w:rPr>
        <w:t>U17</w:t>
      </w:r>
      <w:r>
        <w:rPr>
          <w:rFonts w:ascii="Times New Roman" w:hAnsi="Times New Roman"/>
          <w:b/>
          <w:color w:val="000000" w:themeColor="text1"/>
        </w:rPr>
        <w:t xml:space="preserve"> II. osztály</w:t>
      </w:r>
      <w:r w:rsidRPr="00196C53">
        <w:rPr>
          <w:rFonts w:ascii="Times New Roman" w:hAnsi="Times New Roman"/>
          <w:color w:val="000000" w:themeColor="text1"/>
        </w:rPr>
        <w:tab/>
      </w:r>
    </w:p>
    <w:p w:rsidR="00596213" w:rsidRPr="00196C53" w:rsidRDefault="00596213" w:rsidP="00596213">
      <w:pPr>
        <w:ind w:left="708" w:firstLine="708"/>
        <w:jc w:val="both"/>
        <w:rPr>
          <w:rFonts w:ascii="Times New Roman" w:hAnsi="Times New Roman"/>
          <w:color w:val="000000" w:themeColor="text1"/>
        </w:rPr>
      </w:pPr>
      <w:r>
        <w:rPr>
          <w:rFonts w:ascii="Times New Roman" w:hAnsi="Times New Roman"/>
          <w:color w:val="000000" w:themeColor="text1"/>
        </w:rPr>
        <w:t>ELTE-BEAC</w:t>
      </w:r>
      <w:r>
        <w:rPr>
          <w:rFonts w:ascii="Times New Roman" w:hAnsi="Times New Roman"/>
          <w:color w:val="000000" w:themeColor="text1"/>
        </w:rPr>
        <w:tab/>
        <w:t>1</w:t>
      </w:r>
      <w:r w:rsidRPr="00196C53">
        <w:rPr>
          <w:rFonts w:ascii="Times New Roman" w:hAnsi="Times New Roman"/>
          <w:color w:val="000000" w:themeColor="text1"/>
        </w:rPr>
        <w:t>. hely</w:t>
      </w:r>
      <w:r w:rsidRPr="00196C53">
        <w:rPr>
          <w:rFonts w:ascii="Times New Roman" w:hAnsi="Times New Roman"/>
          <w:color w:val="000000" w:themeColor="text1"/>
        </w:rPr>
        <w:tab/>
      </w:r>
    </w:p>
    <w:p w:rsidR="00596213" w:rsidRPr="00196C53" w:rsidRDefault="00596213" w:rsidP="00596213">
      <w:pPr>
        <w:jc w:val="both"/>
        <w:rPr>
          <w:rFonts w:ascii="Times New Roman" w:hAnsi="Times New Roman"/>
          <w:color w:val="000000" w:themeColor="text1"/>
        </w:rPr>
      </w:pPr>
    </w:p>
    <w:p w:rsidR="00596213" w:rsidRPr="00196C53" w:rsidRDefault="00596213" w:rsidP="00596213">
      <w:pPr>
        <w:jc w:val="both"/>
        <w:rPr>
          <w:rFonts w:ascii="Times New Roman" w:hAnsi="Times New Roman"/>
          <w:b/>
          <w:color w:val="000000" w:themeColor="text1"/>
        </w:rPr>
      </w:pPr>
      <w:r w:rsidRPr="00196C53">
        <w:rPr>
          <w:rFonts w:ascii="Times New Roman" w:hAnsi="Times New Roman"/>
          <w:b/>
          <w:color w:val="000000" w:themeColor="text1"/>
        </w:rPr>
        <w:t xml:space="preserve">Budapesti Egyetemi </w:t>
      </w:r>
      <w:proofErr w:type="spellStart"/>
      <w:r w:rsidRPr="00196C53">
        <w:rPr>
          <w:rFonts w:ascii="Times New Roman" w:hAnsi="Times New Roman"/>
          <w:b/>
          <w:color w:val="000000" w:themeColor="text1"/>
        </w:rPr>
        <w:t>Futsal</w:t>
      </w:r>
      <w:proofErr w:type="spellEnd"/>
      <w:r w:rsidRPr="00196C53">
        <w:rPr>
          <w:rFonts w:ascii="Times New Roman" w:hAnsi="Times New Roman"/>
          <w:b/>
          <w:color w:val="000000" w:themeColor="text1"/>
        </w:rPr>
        <w:t xml:space="preserve"> Bajnokság </w:t>
      </w:r>
    </w:p>
    <w:p w:rsidR="00596213" w:rsidRDefault="00596213" w:rsidP="00596213">
      <w:pPr>
        <w:jc w:val="both"/>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 xml:space="preserve">ELTE-BEAC </w:t>
      </w:r>
      <w:r>
        <w:rPr>
          <w:rFonts w:ascii="Times New Roman" w:hAnsi="Times New Roman"/>
          <w:color w:val="000000" w:themeColor="text1"/>
        </w:rPr>
        <w:tab/>
        <w:t>3</w:t>
      </w:r>
      <w:r w:rsidRPr="00196C53">
        <w:rPr>
          <w:rFonts w:ascii="Times New Roman" w:hAnsi="Times New Roman"/>
          <w:color w:val="000000" w:themeColor="text1"/>
        </w:rPr>
        <w:t xml:space="preserve">. hely </w:t>
      </w:r>
    </w:p>
    <w:p w:rsidR="00596213" w:rsidRDefault="00596213" w:rsidP="00596213">
      <w:pPr>
        <w:jc w:val="both"/>
        <w:rPr>
          <w:rFonts w:ascii="Times New Roman" w:hAnsi="Times New Roman"/>
          <w:color w:val="000000" w:themeColor="text1"/>
        </w:rPr>
      </w:pPr>
    </w:p>
    <w:p w:rsidR="00596213" w:rsidRPr="00EC70D8" w:rsidRDefault="00596213" w:rsidP="00596213">
      <w:pPr>
        <w:jc w:val="both"/>
        <w:rPr>
          <w:rFonts w:ascii="Times New Roman" w:hAnsi="Times New Roman"/>
          <w:b/>
          <w:color w:val="000000" w:themeColor="text1"/>
        </w:rPr>
      </w:pPr>
      <w:proofErr w:type="spellStart"/>
      <w:r w:rsidRPr="00EC70D8">
        <w:rPr>
          <w:rFonts w:ascii="Times New Roman" w:hAnsi="Times New Roman"/>
          <w:b/>
          <w:color w:val="000000" w:themeColor="text1"/>
        </w:rPr>
        <w:t>Futsal</w:t>
      </w:r>
      <w:proofErr w:type="spellEnd"/>
      <w:r w:rsidRPr="00EC70D8">
        <w:rPr>
          <w:rFonts w:ascii="Times New Roman" w:hAnsi="Times New Roman"/>
          <w:b/>
          <w:color w:val="000000" w:themeColor="text1"/>
        </w:rPr>
        <w:t xml:space="preserve"> </w:t>
      </w:r>
      <w:proofErr w:type="spellStart"/>
      <w:r w:rsidRPr="00EC70D8">
        <w:rPr>
          <w:rFonts w:ascii="Times New Roman" w:hAnsi="Times New Roman"/>
          <w:b/>
          <w:color w:val="000000" w:themeColor="text1"/>
        </w:rPr>
        <w:t>Mefob</w:t>
      </w:r>
      <w:proofErr w:type="spellEnd"/>
      <w:r w:rsidRPr="00EC70D8">
        <w:rPr>
          <w:rFonts w:ascii="Times New Roman" w:hAnsi="Times New Roman"/>
          <w:b/>
          <w:color w:val="000000" w:themeColor="text1"/>
        </w:rPr>
        <w:t xml:space="preserve"> nők </w:t>
      </w:r>
    </w:p>
    <w:p w:rsidR="00596213" w:rsidRPr="00196C53" w:rsidRDefault="00596213" w:rsidP="00596213">
      <w:pPr>
        <w:jc w:val="both"/>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ELTE-BEAC</w:t>
      </w:r>
      <w:r>
        <w:rPr>
          <w:rFonts w:ascii="Times New Roman" w:hAnsi="Times New Roman"/>
          <w:color w:val="000000" w:themeColor="text1"/>
        </w:rPr>
        <w:tab/>
        <w:t xml:space="preserve">4. hely </w:t>
      </w:r>
    </w:p>
    <w:p w:rsidR="00430EB6" w:rsidRPr="000659F6" w:rsidRDefault="00430EB6" w:rsidP="000D1B3E">
      <w:pPr>
        <w:spacing w:line="360" w:lineRule="auto"/>
        <w:ind w:left="7080"/>
        <w:jc w:val="right"/>
        <w:rPr>
          <w:rFonts w:ascii="Times New Roman" w:hAnsi="Times New Roman"/>
          <w:b/>
        </w:rPr>
      </w:pPr>
      <w:r w:rsidRPr="000659F6">
        <w:rPr>
          <w:rFonts w:ascii="Times New Roman" w:hAnsi="Times New Roman"/>
          <w:b/>
        </w:rPr>
        <w:t>Árendás Tamás</w:t>
      </w:r>
    </w:p>
    <w:p w:rsidR="00430EB6" w:rsidRPr="000659F6" w:rsidRDefault="00430EB6" w:rsidP="000D1B3E">
      <w:pPr>
        <w:spacing w:line="360" w:lineRule="auto"/>
        <w:ind w:left="6372"/>
        <w:jc w:val="right"/>
        <w:rPr>
          <w:rFonts w:ascii="Times New Roman" w:hAnsi="Times New Roman"/>
          <w:b/>
        </w:rPr>
      </w:pPr>
      <w:proofErr w:type="gramStart"/>
      <w:r w:rsidRPr="000659F6">
        <w:rPr>
          <w:rFonts w:ascii="Times New Roman" w:hAnsi="Times New Roman"/>
          <w:b/>
        </w:rPr>
        <w:t>szakosztályvezető</w:t>
      </w:r>
      <w:proofErr w:type="gramEnd"/>
    </w:p>
    <w:p w:rsidR="00CB6351" w:rsidRPr="000659F6" w:rsidRDefault="00CB6351" w:rsidP="0004315A">
      <w:pPr>
        <w:spacing w:line="360" w:lineRule="auto"/>
        <w:jc w:val="both"/>
        <w:rPr>
          <w:rFonts w:ascii="Times New Roman" w:hAnsi="Times New Roman"/>
          <w:b/>
        </w:rPr>
      </w:pPr>
    </w:p>
    <w:p w:rsidR="000D1B3E" w:rsidRPr="000659F6" w:rsidRDefault="000D1B3E" w:rsidP="0004315A">
      <w:pPr>
        <w:spacing w:line="360" w:lineRule="auto"/>
        <w:jc w:val="both"/>
        <w:rPr>
          <w:rFonts w:ascii="Times New Roman" w:hAnsi="Times New Roman"/>
          <w:b/>
        </w:rPr>
      </w:pPr>
    </w:p>
    <w:p w:rsidR="00952373" w:rsidRDefault="00952373" w:rsidP="000D1B3E">
      <w:pPr>
        <w:pStyle w:val="Cmsor1"/>
        <w:spacing w:before="0" w:line="360" w:lineRule="auto"/>
        <w:jc w:val="center"/>
        <w:rPr>
          <w:rFonts w:ascii="Times New Roman" w:eastAsia="Times New Roman" w:hAnsi="Times New Roman" w:cs="Times New Roman"/>
          <w:szCs w:val="24"/>
          <w:lang w:eastAsia="hu-HU"/>
        </w:rPr>
      </w:pPr>
      <w:bookmarkStart w:id="7" w:name="_Toc483393858"/>
      <w:r w:rsidRPr="000659F6">
        <w:rPr>
          <w:rFonts w:ascii="Times New Roman" w:eastAsia="Times New Roman" w:hAnsi="Times New Roman" w:cs="Times New Roman"/>
          <w:szCs w:val="24"/>
          <w:lang w:eastAsia="hu-HU"/>
        </w:rPr>
        <w:t>Harcművészet szakosztály</w:t>
      </w:r>
      <w:bookmarkEnd w:id="7"/>
    </w:p>
    <w:p w:rsidR="000659F6" w:rsidRPr="000659F6" w:rsidRDefault="000659F6" w:rsidP="000659F6">
      <w:pPr>
        <w:rPr>
          <w:lang w:eastAsia="hu-HU"/>
        </w:rPr>
      </w:pPr>
    </w:p>
    <w:p w:rsidR="00596213" w:rsidRPr="000659F6" w:rsidRDefault="00596213" w:rsidP="00596213">
      <w:pPr>
        <w:spacing w:line="360" w:lineRule="auto"/>
        <w:jc w:val="center"/>
        <w:rPr>
          <w:rFonts w:ascii="Times New Roman" w:hAnsi="Times New Roman"/>
          <w:b/>
          <w:sz w:val="22"/>
          <w:szCs w:val="28"/>
        </w:rPr>
      </w:pPr>
      <w:r w:rsidRPr="000659F6">
        <w:rPr>
          <w:rFonts w:ascii="Times New Roman" w:hAnsi="Times New Roman"/>
          <w:b/>
          <w:sz w:val="22"/>
          <w:szCs w:val="28"/>
        </w:rPr>
        <w:t xml:space="preserve">Brazil </w:t>
      </w:r>
      <w:proofErr w:type="spellStart"/>
      <w:r w:rsidRPr="000659F6">
        <w:rPr>
          <w:rFonts w:ascii="Times New Roman" w:hAnsi="Times New Roman"/>
          <w:b/>
          <w:sz w:val="22"/>
          <w:szCs w:val="28"/>
        </w:rPr>
        <w:t>Jiu-Jitsu</w:t>
      </w:r>
      <w:proofErr w:type="spellEnd"/>
    </w:p>
    <w:p w:rsidR="00596213" w:rsidRPr="00F37A1A" w:rsidRDefault="00596213" w:rsidP="00596213">
      <w:pPr>
        <w:spacing w:line="360" w:lineRule="auto"/>
        <w:jc w:val="both"/>
        <w:rPr>
          <w:rFonts w:ascii="Times New Roman" w:hAnsi="Times New Roman"/>
        </w:rPr>
      </w:pPr>
      <w:r w:rsidRPr="000659F6">
        <w:rPr>
          <w:rFonts w:ascii="Times New Roman" w:hAnsi="Times New Roman"/>
        </w:rPr>
        <w:t xml:space="preserve">Az elmúlt időszak sok és sikeres munkával telt a Brazil </w:t>
      </w:r>
      <w:proofErr w:type="spellStart"/>
      <w:r w:rsidRPr="000659F6">
        <w:rPr>
          <w:rFonts w:ascii="Times New Roman" w:hAnsi="Times New Roman"/>
        </w:rPr>
        <w:t>Jiu-Jitsu</w:t>
      </w:r>
      <w:proofErr w:type="spellEnd"/>
      <w:r w:rsidRPr="000659F6">
        <w:rPr>
          <w:rFonts w:ascii="Times New Roman" w:hAnsi="Times New Roman"/>
        </w:rPr>
        <w:t xml:space="preserve"> szakosztály számára. Az edzéseket tavalyi létszámhoz képest is egyre többen látogatják, elsősorban ELTE diákok, de külsős sportolók és más egyetemekről érkezők is vannak köztük. Az általános testnevelés rendkívül sikeresnek mondható, huszonhat diák vette fel, amiből 23 sikeresen teljesítette a tárgyat és többen jelezték a sportág fol</w:t>
      </w:r>
      <w:r w:rsidR="000659F6">
        <w:rPr>
          <w:rFonts w:ascii="Times New Roman" w:hAnsi="Times New Roman"/>
        </w:rPr>
        <w:t>yatatásának szándékát. A szako</w:t>
      </w:r>
      <w:r w:rsidRPr="000659F6">
        <w:rPr>
          <w:rFonts w:ascii="Times New Roman" w:hAnsi="Times New Roman"/>
        </w:rPr>
        <w:t>sztályból</w:t>
      </w:r>
      <w:r w:rsidRPr="00F37A1A">
        <w:rPr>
          <w:rFonts w:ascii="Times New Roman" w:hAnsi="Times New Roman"/>
        </w:rPr>
        <w:t xml:space="preserve"> </w:t>
      </w:r>
      <w:proofErr w:type="spellStart"/>
      <w:r w:rsidRPr="00F37A1A">
        <w:rPr>
          <w:rFonts w:ascii="Times New Roman" w:hAnsi="Times New Roman"/>
        </w:rPr>
        <w:t>Bubreg</w:t>
      </w:r>
      <w:proofErr w:type="spellEnd"/>
      <w:r w:rsidRPr="00F37A1A">
        <w:rPr>
          <w:rFonts w:ascii="Times New Roman" w:hAnsi="Times New Roman"/>
        </w:rPr>
        <w:t xml:space="preserve"> Máté kék öv fokozatot kapott Max </w:t>
      </w:r>
      <w:proofErr w:type="spellStart"/>
      <w:r w:rsidRPr="00F37A1A">
        <w:rPr>
          <w:rFonts w:ascii="Times New Roman" w:hAnsi="Times New Roman"/>
        </w:rPr>
        <w:t>Carvalho</w:t>
      </w:r>
      <w:proofErr w:type="spellEnd"/>
      <w:r w:rsidRPr="00F37A1A">
        <w:rPr>
          <w:rFonts w:ascii="Times New Roman" w:hAnsi="Times New Roman"/>
        </w:rPr>
        <w:t xml:space="preserve"> mestertől. A hazai és nemzetkőzi versenyeken r</w:t>
      </w:r>
      <w:r w:rsidR="000659F6">
        <w:rPr>
          <w:rFonts w:ascii="Times New Roman" w:hAnsi="Times New Roman"/>
        </w:rPr>
        <w:t>endszeresen részt vettünk, klub</w:t>
      </w:r>
      <w:r w:rsidRPr="00F37A1A">
        <w:rPr>
          <w:rFonts w:ascii="Times New Roman" w:hAnsi="Times New Roman"/>
        </w:rPr>
        <w:t xml:space="preserve">unkat két versenyző Csomós Dániel és Vida György képviselte a portugáliai és olaszországi Európa-bajnokságokon, illetve Vida György kiharcolta a soron következő </w:t>
      </w:r>
      <w:proofErr w:type="spellStart"/>
      <w:r w:rsidRPr="00F37A1A">
        <w:rPr>
          <w:rFonts w:ascii="Times New Roman" w:hAnsi="Times New Roman"/>
        </w:rPr>
        <w:t>Grappling</w:t>
      </w:r>
      <w:proofErr w:type="spellEnd"/>
      <w:r w:rsidRPr="00F37A1A">
        <w:rPr>
          <w:rFonts w:ascii="Times New Roman" w:hAnsi="Times New Roman"/>
        </w:rPr>
        <w:t xml:space="preserve"> Európa-bajnokságon való részvételt. Edzésünket rendszeresen látogatják és részt vesznek rajta, illetve segítik munkánkat birkózó és k</w:t>
      </w:r>
      <w:r w:rsidR="000659F6">
        <w:rPr>
          <w:rFonts w:ascii="Times New Roman" w:hAnsi="Times New Roman"/>
        </w:rPr>
        <w:t>etrecharcos sportolók, csapatt</w:t>
      </w:r>
      <w:r w:rsidRPr="00F37A1A">
        <w:rPr>
          <w:rFonts w:ascii="Times New Roman" w:hAnsi="Times New Roman"/>
        </w:rPr>
        <w:t>á</w:t>
      </w:r>
      <w:r w:rsidR="000659F6">
        <w:rPr>
          <w:rFonts w:ascii="Times New Roman" w:hAnsi="Times New Roman"/>
        </w:rPr>
        <w:t>r</w:t>
      </w:r>
      <w:r w:rsidRPr="00F37A1A">
        <w:rPr>
          <w:rFonts w:ascii="Times New Roman" w:hAnsi="Times New Roman"/>
        </w:rPr>
        <w:t xml:space="preserve">sak, Balogh Attila pedig az egész csapat számára segít táplálkozási tanácsadással. </w:t>
      </w:r>
    </w:p>
    <w:p w:rsidR="00596213" w:rsidRPr="00F37A1A" w:rsidRDefault="00596213" w:rsidP="00596213">
      <w:pPr>
        <w:spacing w:line="360" w:lineRule="auto"/>
        <w:jc w:val="both"/>
        <w:rPr>
          <w:rFonts w:ascii="Times New Roman" w:hAnsi="Times New Roman"/>
        </w:rPr>
      </w:pPr>
      <w:r w:rsidRPr="00F37A1A">
        <w:rPr>
          <w:rFonts w:ascii="Times New Roman" w:hAnsi="Times New Roman"/>
        </w:rPr>
        <w:t>Jövőbeli terveink között szerepel nyári edzőtábor szervezése és az erőnléti szakosztál</w:t>
      </w:r>
      <w:r w:rsidR="000659F6">
        <w:rPr>
          <w:rFonts w:ascii="Times New Roman" w:hAnsi="Times New Roman"/>
        </w:rPr>
        <w:t>l</w:t>
      </w:r>
      <w:r w:rsidRPr="00F37A1A">
        <w:rPr>
          <w:rFonts w:ascii="Times New Roman" w:hAnsi="Times New Roman"/>
        </w:rPr>
        <w:t>yal való szorosabb együttműködés a megfelelő fizikai felkészültség elérése érdekében, illetve tervezünk továbbra is aktívan versenyezni.</w:t>
      </w:r>
    </w:p>
    <w:p w:rsidR="00596213" w:rsidRPr="00F37A1A" w:rsidRDefault="00596213" w:rsidP="00596213">
      <w:pPr>
        <w:spacing w:line="360" w:lineRule="auto"/>
        <w:jc w:val="both"/>
        <w:rPr>
          <w:rFonts w:ascii="Times New Roman" w:hAnsi="Times New Roman"/>
        </w:rPr>
      </w:pPr>
      <w:r w:rsidRPr="00F37A1A">
        <w:rPr>
          <w:rFonts w:ascii="Times New Roman" w:hAnsi="Times New Roman"/>
        </w:rPr>
        <w:t xml:space="preserve">A szakosztály részt vett szinte az összes kollégiumi és egyetemi sportnapon, az ELTE és BEAC rendezvényein. </w:t>
      </w:r>
    </w:p>
    <w:p w:rsidR="00596213" w:rsidRPr="00F37A1A" w:rsidRDefault="00596213" w:rsidP="00596213">
      <w:pPr>
        <w:spacing w:line="360" w:lineRule="auto"/>
        <w:jc w:val="both"/>
        <w:rPr>
          <w:rFonts w:ascii="Times New Roman" w:hAnsi="Times New Roman"/>
        </w:rPr>
      </w:pPr>
    </w:p>
    <w:p w:rsidR="00596213" w:rsidRPr="00F37A1A" w:rsidRDefault="00596213" w:rsidP="00596213">
      <w:pPr>
        <w:spacing w:line="360" w:lineRule="auto"/>
        <w:jc w:val="both"/>
        <w:rPr>
          <w:rFonts w:ascii="Times New Roman" w:hAnsi="Times New Roman"/>
        </w:rPr>
      </w:pPr>
      <w:r w:rsidRPr="00F37A1A">
        <w:rPr>
          <w:rFonts w:ascii="Times New Roman" w:hAnsi="Times New Roman"/>
        </w:rPr>
        <w:t xml:space="preserve">Felnőtt Eredmények: </w:t>
      </w:r>
    </w:p>
    <w:p w:rsidR="00596213" w:rsidRPr="00F37A1A" w:rsidRDefault="00596213" w:rsidP="00596213">
      <w:pPr>
        <w:spacing w:line="360" w:lineRule="auto"/>
        <w:jc w:val="both"/>
        <w:rPr>
          <w:rFonts w:ascii="Times New Roman" w:hAnsi="Times New Roman"/>
        </w:rPr>
      </w:pPr>
      <w:r w:rsidRPr="00F37A1A">
        <w:rPr>
          <w:rFonts w:ascii="Times New Roman" w:hAnsi="Times New Roman"/>
        </w:rPr>
        <w:t xml:space="preserve">Vida György: </w:t>
      </w:r>
      <w:proofErr w:type="spellStart"/>
      <w:r w:rsidRPr="00F37A1A">
        <w:rPr>
          <w:rFonts w:ascii="Times New Roman" w:hAnsi="Times New Roman"/>
        </w:rPr>
        <w:t>Grappling</w:t>
      </w:r>
      <w:proofErr w:type="spellEnd"/>
      <w:r w:rsidRPr="00F37A1A">
        <w:rPr>
          <w:rFonts w:ascii="Times New Roman" w:hAnsi="Times New Roman"/>
        </w:rPr>
        <w:t xml:space="preserve"> Magyar Bajnokság 1. Helyezés</w:t>
      </w:r>
    </w:p>
    <w:p w:rsidR="00596213" w:rsidRPr="00F37A1A" w:rsidRDefault="00596213" w:rsidP="00596213">
      <w:pPr>
        <w:spacing w:line="360" w:lineRule="auto"/>
        <w:jc w:val="both"/>
        <w:rPr>
          <w:rFonts w:ascii="Times New Roman" w:hAnsi="Times New Roman"/>
        </w:rPr>
      </w:pPr>
      <w:r w:rsidRPr="00F37A1A">
        <w:rPr>
          <w:rFonts w:ascii="Times New Roman" w:hAnsi="Times New Roman"/>
        </w:rPr>
        <w:t xml:space="preserve">Brazil </w:t>
      </w:r>
      <w:proofErr w:type="spellStart"/>
      <w:r w:rsidRPr="00F37A1A">
        <w:rPr>
          <w:rFonts w:ascii="Times New Roman" w:hAnsi="Times New Roman"/>
        </w:rPr>
        <w:t>Jiu-jitsu</w:t>
      </w:r>
      <w:proofErr w:type="spellEnd"/>
      <w:r w:rsidRPr="00F37A1A">
        <w:rPr>
          <w:rFonts w:ascii="Times New Roman" w:hAnsi="Times New Roman"/>
        </w:rPr>
        <w:t xml:space="preserve"> Magyar bajnokság: 3. Helyezés</w:t>
      </w:r>
    </w:p>
    <w:p w:rsidR="00596213" w:rsidRPr="00F37A1A" w:rsidRDefault="00596213" w:rsidP="00596213">
      <w:pPr>
        <w:spacing w:line="360" w:lineRule="auto"/>
        <w:jc w:val="both"/>
        <w:rPr>
          <w:rFonts w:ascii="Times New Roman" w:hAnsi="Times New Roman"/>
        </w:rPr>
      </w:pPr>
      <w:r w:rsidRPr="00F37A1A">
        <w:rPr>
          <w:rFonts w:ascii="Times New Roman" w:hAnsi="Times New Roman"/>
        </w:rPr>
        <w:t xml:space="preserve">Bényi Csaba: </w:t>
      </w:r>
      <w:proofErr w:type="spellStart"/>
      <w:r w:rsidRPr="00F37A1A">
        <w:rPr>
          <w:rFonts w:ascii="Times New Roman" w:hAnsi="Times New Roman"/>
        </w:rPr>
        <w:t>Bjj</w:t>
      </w:r>
      <w:proofErr w:type="spellEnd"/>
      <w:r w:rsidRPr="00F37A1A">
        <w:rPr>
          <w:rFonts w:ascii="Times New Roman" w:hAnsi="Times New Roman"/>
        </w:rPr>
        <w:t xml:space="preserve"> Magyar Bajnokság: 3. helyezés</w:t>
      </w:r>
    </w:p>
    <w:p w:rsidR="00596213" w:rsidRPr="000659F6" w:rsidRDefault="00596213" w:rsidP="00596213">
      <w:pPr>
        <w:spacing w:line="360" w:lineRule="auto"/>
        <w:jc w:val="both"/>
        <w:rPr>
          <w:rFonts w:ascii="Times New Roman" w:hAnsi="Times New Roman"/>
        </w:rPr>
      </w:pPr>
      <w:r w:rsidRPr="00F37A1A">
        <w:rPr>
          <w:rFonts w:ascii="Times New Roman" w:hAnsi="Times New Roman"/>
        </w:rPr>
        <w:t>Csomós Dániel</w:t>
      </w:r>
      <w:proofErr w:type="gramStart"/>
      <w:r w:rsidRPr="00F37A1A">
        <w:rPr>
          <w:rFonts w:ascii="Times New Roman" w:hAnsi="Times New Roman"/>
        </w:rPr>
        <w:t>:</w:t>
      </w:r>
      <w:proofErr w:type="spellStart"/>
      <w:r w:rsidRPr="00F37A1A">
        <w:rPr>
          <w:rFonts w:ascii="Times New Roman" w:hAnsi="Times New Roman"/>
        </w:rPr>
        <w:t>Grappling</w:t>
      </w:r>
      <w:proofErr w:type="spellEnd"/>
      <w:proofErr w:type="gramEnd"/>
      <w:r w:rsidRPr="00F37A1A">
        <w:rPr>
          <w:rFonts w:ascii="Times New Roman" w:hAnsi="Times New Roman"/>
        </w:rPr>
        <w:t xml:space="preserve"> Magyar bajnokság 3. </w:t>
      </w:r>
      <w:r w:rsidRPr="000659F6">
        <w:rPr>
          <w:rFonts w:ascii="Times New Roman" w:hAnsi="Times New Roman"/>
        </w:rPr>
        <w:t>Helyezés</w:t>
      </w:r>
    </w:p>
    <w:p w:rsidR="00596213" w:rsidRPr="000659F6" w:rsidRDefault="00596213" w:rsidP="00596213">
      <w:pPr>
        <w:spacing w:line="360" w:lineRule="auto"/>
        <w:jc w:val="both"/>
        <w:rPr>
          <w:rFonts w:ascii="Times New Roman" w:hAnsi="Times New Roman"/>
        </w:rPr>
      </w:pPr>
      <w:proofErr w:type="spellStart"/>
      <w:r w:rsidRPr="000659F6">
        <w:rPr>
          <w:rFonts w:ascii="Times New Roman" w:hAnsi="Times New Roman"/>
        </w:rPr>
        <w:t>Bjj</w:t>
      </w:r>
      <w:proofErr w:type="spellEnd"/>
      <w:r w:rsidRPr="000659F6">
        <w:rPr>
          <w:rFonts w:ascii="Times New Roman" w:hAnsi="Times New Roman"/>
        </w:rPr>
        <w:t xml:space="preserve"> Magyar bajnokság 3. Helyezés</w:t>
      </w:r>
    </w:p>
    <w:p w:rsidR="00596213" w:rsidRPr="000659F6" w:rsidRDefault="00596213" w:rsidP="00596213">
      <w:pPr>
        <w:spacing w:line="360" w:lineRule="auto"/>
        <w:jc w:val="both"/>
        <w:rPr>
          <w:rFonts w:ascii="Times New Roman" w:hAnsi="Times New Roman"/>
        </w:rPr>
      </w:pPr>
      <w:r w:rsidRPr="000659F6">
        <w:rPr>
          <w:rFonts w:ascii="Times New Roman" w:hAnsi="Times New Roman"/>
        </w:rPr>
        <w:t>Létszám: átlag 15-20 fő/ általános testneveléssel együtt kb. 35</w:t>
      </w:r>
    </w:p>
    <w:p w:rsidR="00CC621F" w:rsidRPr="000659F6" w:rsidRDefault="00CC621F" w:rsidP="0004315A">
      <w:pPr>
        <w:widowControl/>
        <w:autoSpaceDE w:val="0"/>
        <w:spacing w:line="360" w:lineRule="auto"/>
        <w:jc w:val="both"/>
        <w:rPr>
          <w:rFonts w:ascii="Times New Roman" w:eastAsia="Times New Roman" w:hAnsi="Times New Roman"/>
          <w:bCs/>
          <w:kern w:val="0"/>
          <w:lang w:eastAsia="hu-HU"/>
        </w:rPr>
      </w:pPr>
    </w:p>
    <w:p w:rsidR="00CC621F" w:rsidRPr="000659F6" w:rsidRDefault="00CC621F" w:rsidP="000D1B3E">
      <w:pPr>
        <w:widowControl/>
        <w:autoSpaceDE w:val="0"/>
        <w:spacing w:line="360" w:lineRule="auto"/>
        <w:jc w:val="right"/>
        <w:rPr>
          <w:rFonts w:ascii="Times New Roman" w:eastAsia="Times New Roman" w:hAnsi="Times New Roman"/>
          <w:b/>
          <w:bCs/>
          <w:kern w:val="0"/>
          <w:lang w:eastAsia="hu-HU"/>
        </w:rPr>
      </w:pPr>
      <w:r w:rsidRPr="000659F6">
        <w:rPr>
          <w:rFonts w:ascii="Times New Roman" w:eastAsia="Times New Roman" w:hAnsi="Times New Roman"/>
          <w:b/>
          <w:bCs/>
          <w:kern w:val="0"/>
          <w:lang w:eastAsia="hu-HU"/>
        </w:rPr>
        <w:t>Bence György, edző</w:t>
      </w:r>
    </w:p>
    <w:p w:rsidR="00CC621F" w:rsidRPr="000659F6" w:rsidRDefault="000659F6" w:rsidP="00EC4DA1">
      <w:pPr>
        <w:widowControl/>
        <w:suppressAutoHyphens w:val="0"/>
        <w:spacing w:after="200" w:line="276" w:lineRule="auto"/>
        <w:rPr>
          <w:rFonts w:ascii="Times New Roman" w:eastAsia="Times New Roman" w:hAnsi="Times New Roman"/>
          <w:b/>
          <w:bCs/>
          <w:kern w:val="0"/>
          <w:lang w:eastAsia="hu-HU"/>
        </w:rPr>
      </w:pPr>
      <w:r>
        <w:rPr>
          <w:rFonts w:ascii="Times New Roman" w:eastAsia="Times New Roman" w:hAnsi="Times New Roman"/>
          <w:bCs/>
          <w:kern w:val="0"/>
          <w:lang w:eastAsia="hu-HU"/>
        </w:rPr>
        <w:br w:type="page"/>
      </w:r>
      <w:proofErr w:type="spellStart"/>
      <w:r w:rsidR="00CC621F" w:rsidRPr="000659F6">
        <w:rPr>
          <w:rFonts w:ascii="Times New Roman" w:eastAsia="Times New Roman" w:hAnsi="Times New Roman"/>
          <w:b/>
          <w:bCs/>
          <w:kern w:val="0"/>
          <w:lang w:eastAsia="hu-HU"/>
        </w:rPr>
        <w:lastRenderedPageBreak/>
        <w:t>Goju-ryu</w:t>
      </w:r>
      <w:proofErr w:type="spellEnd"/>
      <w:r w:rsidR="00CC621F" w:rsidRPr="000659F6">
        <w:rPr>
          <w:rFonts w:ascii="Times New Roman" w:eastAsia="Times New Roman" w:hAnsi="Times New Roman"/>
          <w:b/>
          <w:bCs/>
          <w:kern w:val="0"/>
          <w:lang w:eastAsia="hu-HU"/>
        </w:rPr>
        <w:t xml:space="preserve"> karate</w:t>
      </w:r>
    </w:p>
    <w:p w:rsidR="00596213" w:rsidRPr="000659F6" w:rsidRDefault="00596213" w:rsidP="00596213">
      <w:pPr>
        <w:jc w:val="both"/>
        <w:rPr>
          <w:rFonts w:ascii="Times New Roman" w:hAnsi="Times New Roman"/>
        </w:rPr>
      </w:pPr>
      <w:r w:rsidRPr="000659F6">
        <w:rPr>
          <w:rFonts w:ascii="Times New Roman" w:hAnsi="Times New Roman"/>
        </w:rPr>
        <w:t>Idén nem voltak edzések, jövőre viszont</w:t>
      </w:r>
      <w:r w:rsidR="00EC4DA1">
        <w:rPr>
          <w:rFonts w:ascii="Times New Roman" w:hAnsi="Times New Roman"/>
        </w:rPr>
        <w:t xml:space="preserve"> ismét szeretnénk ELTE-s karatét</w:t>
      </w:r>
      <w:r w:rsidRPr="000659F6">
        <w:rPr>
          <w:rFonts w:ascii="Times New Roman" w:hAnsi="Times New Roman"/>
        </w:rPr>
        <w:t>!</w:t>
      </w:r>
    </w:p>
    <w:p w:rsidR="00CC621F" w:rsidRPr="000659F6" w:rsidRDefault="00CC621F" w:rsidP="0004315A">
      <w:pPr>
        <w:spacing w:line="360" w:lineRule="auto"/>
        <w:jc w:val="both"/>
        <w:rPr>
          <w:rFonts w:ascii="Times New Roman" w:hAnsi="Times New Roman"/>
        </w:rPr>
      </w:pPr>
    </w:p>
    <w:p w:rsidR="00CC621F" w:rsidRPr="000659F6" w:rsidRDefault="00CC621F" w:rsidP="000D1B3E">
      <w:pPr>
        <w:spacing w:line="360" w:lineRule="auto"/>
        <w:jc w:val="right"/>
        <w:rPr>
          <w:rFonts w:ascii="Times New Roman" w:eastAsia="Times New Roman" w:hAnsi="Times New Roman"/>
          <w:b/>
          <w:bCs/>
          <w:kern w:val="0"/>
          <w:lang w:eastAsia="hu-HU"/>
        </w:rPr>
      </w:pPr>
      <w:r w:rsidRPr="000659F6">
        <w:rPr>
          <w:rFonts w:ascii="Times New Roman" w:eastAsia="Times New Roman" w:hAnsi="Times New Roman"/>
          <w:b/>
          <w:bCs/>
          <w:kern w:val="0"/>
          <w:lang w:eastAsia="hu-HU"/>
        </w:rPr>
        <w:t>Újvári Anna, edző</w:t>
      </w:r>
    </w:p>
    <w:p w:rsidR="00CC621F" w:rsidRPr="000659F6" w:rsidRDefault="00CC621F" w:rsidP="000D1B3E">
      <w:pPr>
        <w:spacing w:line="360" w:lineRule="auto"/>
        <w:jc w:val="center"/>
        <w:rPr>
          <w:rFonts w:ascii="Times New Roman" w:eastAsia="Times New Roman" w:hAnsi="Times New Roman"/>
          <w:b/>
          <w:bCs/>
          <w:kern w:val="0"/>
          <w:lang w:eastAsia="hu-HU"/>
        </w:rPr>
      </w:pPr>
      <w:r w:rsidRPr="000659F6">
        <w:rPr>
          <w:rFonts w:ascii="Times New Roman" w:eastAsia="Times New Roman" w:hAnsi="Times New Roman"/>
          <w:b/>
          <w:bCs/>
          <w:kern w:val="0"/>
          <w:lang w:eastAsia="hu-HU"/>
        </w:rPr>
        <w:t>Kick-box</w:t>
      </w:r>
    </w:p>
    <w:p w:rsidR="00CC621F" w:rsidRPr="003226A4" w:rsidRDefault="00CC621F" w:rsidP="0004315A">
      <w:pPr>
        <w:spacing w:line="360" w:lineRule="auto"/>
        <w:jc w:val="both"/>
        <w:rPr>
          <w:rFonts w:ascii="Times New Roman" w:eastAsia="Times New Roman" w:hAnsi="Times New Roman"/>
          <w:bCs/>
          <w:kern w:val="0"/>
          <w:highlight w:val="yellow"/>
          <w:lang w:eastAsia="hu-HU"/>
        </w:rPr>
      </w:pPr>
    </w:p>
    <w:p w:rsidR="00596213" w:rsidRPr="00F37A1A" w:rsidRDefault="00596213" w:rsidP="00596213">
      <w:pPr>
        <w:spacing w:line="360" w:lineRule="auto"/>
        <w:jc w:val="both"/>
        <w:rPr>
          <w:rFonts w:ascii="Times New Roman" w:hAnsi="Times New Roman"/>
        </w:rPr>
      </w:pPr>
      <w:r w:rsidRPr="00F37A1A">
        <w:rPr>
          <w:rFonts w:ascii="Times New Roman" w:hAnsi="Times New Roman"/>
        </w:rPr>
        <w:t xml:space="preserve">A 2016-os és 2017-es tanévben szerencsére, a tavalyihoz hasonlóan remek fejleményekről számolhatunk be az ELTE kick-box edzéseivel kapcsolatban. Idén is első helyen szeretném kiemelni, hogy az edzésekre még a tavalyihoz képest is egyre többen látogatnak el. Ez annak is betudható, hogy a kick-box általános testnevelés keretein belül, </w:t>
      </w:r>
      <w:proofErr w:type="spellStart"/>
      <w:r w:rsidRPr="00F37A1A">
        <w:rPr>
          <w:rFonts w:ascii="Times New Roman" w:hAnsi="Times New Roman"/>
        </w:rPr>
        <w:t>keredites</w:t>
      </w:r>
      <w:proofErr w:type="spellEnd"/>
      <w:r w:rsidRPr="00F37A1A">
        <w:rPr>
          <w:rFonts w:ascii="Times New Roman" w:hAnsi="Times New Roman"/>
        </w:rPr>
        <w:t xml:space="preserve"> tárgyként is felvehető, melyre a hallgatók a meghirdetett kereteken felül jelentkeztek. Rendhagyó módon – a sikerre való tekintettel, lehetséges, hogy a következő években is így lesz – az egyik kredites óránál még öt fővel volt szükséges növelni a férőhelyek számát a hallgatók kívánságának megfelelően. Az edzéseket körülbelül 25 fő látogatta állandóan, a kényesebb időponttokkor is mindig 20 felett volt a létszám.  Keddenként 15, míg csütörtökönként 20 hallgató vett részt a kredites órákon. Elmondhatjuk, hogy ebben az évben is több mint 50 hallgató fordult meg a Budapesti Egyetemi Atlétikai Club kick-box edzésein. Általánosságban elmondható, hogy a lányok idén is szorgalmasabban jártak az edzésekre, a második félév végére már volt olyan edzés is ahol nagyobb számban voltak jelen a hölgyek, mint az urak. Az edzések során felépített edzéstervet követünk, az alapoktól indulunk, az erősítésekkel, nyújtásokkal, technikai feladatokkal, majd apránként, fokozatosan jutunk el a küzdelemig. Természetesen csak az próbálhatja ki magát a küzdelemben, aki megfelelő technikával és védőfelszereléssel rendelkezik, ezáltal elkerüljük a sérülésveszélyt is. Az edzésekről és a csapatról is egyaránt elmondható, hogy jókedvűek és pörgősek voltak, a feladatokat pedig mindenki megpróbálta végrehajtani saját képességeihez méltóan. Az edzésre járók saját elmondásuk szerint sokat fejlődtek mind technikailag, mind kondíciójukat tekintve, és sokkal közelebb került hozzájuk a küzdősport, mint valaha. </w:t>
      </w:r>
    </w:p>
    <w:p w:rsidR="00CC621F" w:rsidRPr="000659F6" w:rsidRDefault="00CC621F" w:rsidP="0004315A">
      <w:pPr>
        <w:spacing w:line="360" w:lineRule="auto"/>
        <w:jc w:val="both"/>
        <w:rPr>
          <w:rFonts w:ascii="Times New Roman" w:eastAsia="Times New Roman" w:hAnsi="Times New Roman"/>
          <w:b/>
          <w:bCs/>
          <w:kern w:val="0"/>
          <w:lang w:eastAsia="hu-HU"/>
        </w:rPr>
      </w:pPr>
    </w:p>
    <w:p w:rsidR="00CC621F" w:rsidRPr="000659F6" w:rsidRDefault="00CC621F" w:rsidP="000D1B3E">
      <w:pPr>
        <w:spacing w:line="360" w:lineRule="auto"/>
        <w:jc w:val="right"/>
        <w:rPr>
          <w:rFonts w:ascii="Times New Roman" w:eastAsia="Times New Roman" w:hAnsi="Times New Roman"/>
          <w:b/>
          <w:bCs/>
          <w:kern w:val="0"/>
          <w:lang w:eastAsia="hu-HU"/>
        </w:rPr>
      </w:pPr>
      <w:r w:rsidRPr="000659F6">
        <w:rPr>
          <w:rFonts w:ascii="Times New Roman" w:eastAsia="Times New Roman" w:hAnsi="Times New Roman"/>
          <w:b/>
          <w:bCs/>
          <w:kern w:val="0"/>
          <w:lang w:eastAsia="hu-HU"/>
        </w:rPr>
        <w:t>Németh Márk, edző</w:t>
      </w:r>
    </w:p>
    <w:p w:rsidR="00CC621F" w:rsidRPr="003226A4" w:rsidRDefault="00CC621F" w:rsidP="0004315A">
      <w:pPr>
        <w:spacing w:line="360" w:lineRule="auto"/>
        <w:jc w:val="both"/>
        <w:rPr>
          <w:rFonts w:ascii="Times New Roman" w:eastAsia="Times New Roman" w:hAnsi="Times New Roman"/>
          <w:highlight w:val="yellow"/>
          <w:lang w:eastAsia="hu-HU"/>
        </w:rPr>
      </w:pPr>
    </w:p>
    <w:p w:rsidR="00EC4DA1" w:rsidRDefault="00EC4DA1" w:rsidP="000D1B3E">
      <w:pPr>
        <w:spacing w:line="360" w:lineRule="auto"/>
        <w:jc w:val="center"/>
        <w:rPr>
          <w:rFonts w:ascii="Times New Roman" w:eastAsia="Times New Roman" w:hAnsi="Times New Roman"/>
          <w:b/>
          <w:lang w:eastAsia="hu-HU"/>
        </w:rPr>
      </w:pPr>
    </w:p>
    <w:p w:rsidR="00CC621F" w:rsidRDefault="00CC621F" w:rsidP="000D1B3E">
      <w:pPr>
        <w:widowControl/>
        <w:suppressAutoHyphens w:val="0"/>
        <w:spacing w:line="360" w:lineRule="auto"/>
        <w:jc w:val="center"/>
        <w:rPr>
          <w:rFonts w:ascii="Times New Roman" w:eastAsia="Times New Roman" w:hAnsi="Times New Roman"/>
          <w:b/>
          <w:kern w:val="0"/>
          <w:lang w:eastAsia="hu-HU"/>
        </w:rPr>
      </w:pPr>
      <w:proofErr w:type="spellStart"/>
      <w:r w:rsidRPr="000659F6">
        <w:rPr>
          <w:rFonts w:ascii="Times New Roman" w:eastAsia="Times New Roman" w:hAnsi="Times New Roman"/>
          <w:b/>
          <w:kern w:val="0"/>
          <w:lang w:eastAsia="hu-HU"/>
        </w:rPr>
        <w:lastRenderedPageBreak/>
        <w:t>Muay</w:t>
      </w:r>
      <w:proofErr w:type="spellEnd"/>
      <w:r w:rsidRPr="000659F6">
        <w:rPr>
          <w:rFonts w:ascii="Times New Roman" w:eastAsia="Times New Roman" w:hAnsi="Times New Roman"/>
          <w:b/>
          <w:kern w:val="0"/>
          <w:lang w:eastAsia="hu-HU"/>
        </w:rPr>
        <w:t xml:space="preserve"> Thai</w:t>
      </w:r>
    </w:p>
    <w:p w:rsidR="000659F6" w:rsidRPr="000659F6" w:rsidRDefault="000659F6" w:rsidP="000D1B3E">
      <w:pPr>
        <w:widowControl/>
        <w:suppressAutoHyphens w:val="0"/>
        <w:spacing w:line="360" w:lineRule="auto"/>
        <w:jc w:val="center"/>
        <w:rPr>
          <w:rFonts w:ascii="Times New Roman" w:eastAsia="Times New Roman" w:hAnsi="Times New Roman"/>
          <w:b/>
          <w:kern w:val="0"/>
          <w:lang w:eastAsia="hu-HU"/>
        </w:rPr>
      </w:pPr>
    </w:p>
    <w:p w:rsidR="00596213" w:rsidRPr="000659F6" w:rsidRDefault="00596213" w:rsidP="000659F6">
      <w:pPr>
        <w:spacing w:line="360" w:lineRule="auto"/>
        <w:jc w:val="both"/>
        <w:rPr>
          <w:rFonts w:ascii="Times New Roman" w:hAnsi="Times New Roman"/>
        </w:rPr>
      </w:pPr>
      <w:r w:rsidRPr="000659F6">
        <w:rPr>
          <w:rFonts w:ascii="Times New Roman" w:hAnsi="Times New Roman"/>
        </w:rPr>
        <w:t xml:space="preserve">Évről-évre többen jelentkeznek az edzésekre, a hallgatók között mindig többszörös a túljelentkezés a kurzusra. Kredites tantárgyként 15-en tudják felvenni a hétfőit,15-en a szerdai edzést. 2017-ben nem kredites hallgatóként 15-en vettek részt egy-egy foglalkozásomon, fiúk és lányok vegyesen. Igen nagy előrelépés, hogy a népszerűsítő kampányoknak köszönhetően a </w:t>
      </w:r>
      <w:proofErr w:type="spellStart"/>
      <w:r w:rsidRPr="000659F6">
        <w:rPr>
          <w:rFonts w:ascii="Times New Roman" w:hAnsi="Times New Roman"/>
        </w:rPr>
        <w:t>hölgyeki</w:t>
      </w:r>
      <w:proofErr w:type="spellEnd"/>
      <w:r w:rsidRPr="000659F6">
        <w:rPr>
          <w:rFonts w:ascii="Times New Roman" w:hAnsi="Times New Roman"/>
        </w:rPr>
        <w:t xml:space="preserve"> is kezdenek rájönni, hogy ez a küzdősport kiváló kardió edzés is és így nagyon könnyen lehet alakot formálni. Az edzésekre kilátogatók belekóstolhattak a </w:t>
      </w:r>
      <w:proofErr w:type="spellStart"/>
      <w:r w:rsidRPr="000659F6">
        <w:rPr>
          <w:rFonts w:ascii="Times New Roman" w:hAnsi="Times New Roman"/>
        </w:rPr>
        <w:t>muay</w:t>
      </w:r>
      <w:proofErr w:type="spellEnd"/>
      <w:r w:rsidRPr="000659F6">
        <w:rPr>
          <w:rFonts w:ascii="Times New Roman" w:hAnsi="Times New Roman"/>
        </w:rPr>
        <w:t xml:space="preserve"> thai alapjaiba, megtanulhattak néhány alap technikát, ütést, rúgást, könyökkel, valamint térddel való támadást. Kipróbálhatták rúgó erejüket, sérülés nélkül dolgozhattak teljes erőből a </w:t>
      </w:r>
      <w:proofErr w:type="spellStart"/>
      <w:r w:rsidRPr="000659F6">
        <w:rPr>
          <w:rFonts w:ascii="Times New Roman" w:hAnsi="Times New Roman"/>
        </w:rPr>
        <w:t>pao</w:t>
      </w:r>
      <w:proofErr w:type="spellEnd"/>
      <w:r w:rsidRPr="000659F6">
        <w:rPr>
          <w:rFonts w:ascii="Times New Roman" w:hAnsi="Times New Roman"/>
        </w:rPr>
        <w:t xml:space="preserve"> - </w:t>
      </w:r>
      <w:proofErr w:type="spellStart"/>
      <w:r w:rsidRPr="000659F6">
        <w:rPr>
          <w:rFonts w:ascii="Times New Roman" w:hAnsi="Times New Roman"/>
        </w:rPr>
        <w:t>ra</w:t>
      </w:r>
      <w:proofErr w:type="spellEnd"/>
      <w:r w:rsidRPr="000659F6">
        <w:rPr>
          <w:rFonts w:ascii="Times New Roman" w:hAnsi="Times New Roman"/>
        </w:rPr>
        <w:t xml:space="preserve"> (rúgópárna). A résztvevők élvezték, hogy egy ilyen jellegű harcművészetet űzhetnek, ügyesek voltak, hamar elsajátították a mozdulatokat. 2014-ben megkezdtük a versenyeken való részvételt két lány é s két fiú versenyző személyében, akik a későbbiekben tovább öregbítik a harcművészeti szakosztály hírnevét. </w:t>
      </w:r>
      <w:proofErr w:type="spellStart"/>
      <w:r w:rsidRPr="000659F6">
        <w:rPr>
          <w:rFonts w:ascii="Times New Roman" w:hAnsi="Times New Roman"/>
        </w:rPr>
        <w:t>Kolozsváry</w:t>
      </w:r>
      <w:proofErr w:type="spellEnd"/>
      <w:r w:rsidRPr="000659F6">
        <w:rPr>
          <w:rFonts w:ascii="Times New Roman" w:hAnsi="Times New Roman"/>
        </w:rPr>
        <w:t xml:space="preserve"> Melinda lett a szakosztály első női profi </w:t>
      </w:r>
      <w:proofErr w:type="spellStart"/>
      <w:r w:rsidRPr="000659F6">
        <w:rPr>
          <w:rFonts w:ascii="Times New Roman" w:hAnsi="Times New Roman"/>
        </w:rPr>
        <w:t>muay</w:t>
      </w:r>
      <w:proofErr w:type="spellEnd"/>
      <w:r w:rsidRPr="000659F6">
        <w:rPr>
          <w:rFonts w:ascii="Times New Roman" w:hAnsi="Times New Roman"/>
        </w:rPr>
        <w:t xml:space="preserve"> thai versenyzője, tavaly két </w:t>
      </w:r>
      <w:proofErr w:type="spellStart"/>
      <w:r w:rsidRPr="000659F6">
        <w:rPr>
          <w:rFonts w:ascii="Times New Roman" w:hAnsi="Times New Roman"/>
        </w:rPr>
        <w:t>győzelmmel</w:t>
      </w:r>
      <w:proofErr w:type="spellEnd"/>
      <w:r w:rsidRPr="000659F6">
        <w:rPr>
          <w:rFonts w:ascii="Times New Roman" w:hAnsi="Times New Roman"/>
        </w:rPr>
        <w:t xml:space="preserve"> és egy vereséggel zárta az évet, nagy büszkeség számunkra. Azóta egyre többen csatlakoznak a versenyzők soraiba, remekül helyt állnak a megmérettetéseken, sorra gyűjtik a győzelmeket. A cél, hogy nemzetközi versenyeken is bemutatkozzanak az amazonok és harcosok.</w:t>
      </w:r>
    </w:p>
    <w:p w:rsidR="00CC621F" w:rsidRPr="000659F6" w:rsidRDefault="00CC621F" w:rsidP="0004315A">
      <w:pPr>
        <w:spacing w:line="360" w:lineRule="auto"/>
        <w:jc w:val="both"/>
        <w:rPr>
          <w:rFonts w:ascii="Times New Roman" w:hAnsi="Times New Roman"/>
        </w:rPr>
      </w:pPr>
    </w:p>
    <w:p w:rsidR="00952373" w:rsidRPr="000659F6" w:rsidRDefault="00027AB9" w:rsidP="000D1B3E">
      <w:pPr>
        <w:widowControl/>
        <w:suppressAutoHyphens w:val="0"/>
        <w:spacing w:line="360" w:lineRule="auto"/>
        <w:jc w:val="right"/>
        <w:rPr>
          <w:rFonts w:ascii="Times New Roman" w:eastAsia="Times New Roman" w:hAnsi="Times New Roman"/>
          <w:b/>
          <w:kern w:val="0"/>
          <w:lang w:eastAsia="hu-HU"/>
        </w:rPr>
      </w:pPr>
      <w:r w:rsidRPr="000659F6">
        <w:rPr>
          <w:rFonts w:ascii="Times New Roman" w:eastAsia="Times New Roman" w:hAnsi="Times New Roman"/>
          <w:b/>
          <w:kern w:val="0"/>
          <w:lang w:eastAsia="hu-HU"/>
        </w:rPr>
        <w:t>Sebők Máté</w:t>
      </w:r>
    </w:p>
    <w:p w:rsidR="000659F6" w:rsidRDefault="000659F6">
      <w:pPr>
        <w:widowControl/>
        <w:suppressAutoHyphens w:val="0"/>
        <w:spacing w:after="200" w:line="276" w:lineRule="auto"/>
        <w:rPr>
          <w:rFonts w:ascii="Times New Roman" w:eastAsia="Times New Roman" w:hAnsi="Times New Roman"/>
          <w:b/>
          <w:bCs/>
          <w:kern w:val="0"/>
          <w:highlight w:val="yellow"/>
          <w:lang w:eastAsia="hu-HU"/>
        </w:rPr>
      </w:pPr>
      <w:r>
        <w:rPr>
          <w:b/>
          <w:bCs/>
          <w:highlight w:val="yellow"/>
        </w:rPr>
        <w:br w:type="page"/>
      </w:r>
    </w:p>
    <w:p w:rsidR="00952373" w:rsidRPr="003226A4" w:rsidRDefault="00952373" w:rsidP="0004315A">
      <w:pPr>
        <w:pStyle w:val="Cmsor4"/>
        <w:keepNext w:val="0"/>
        <w:spacing w:line="360" w:lineRule="auto"/>
        <w:ind w:right="0"/>
        <w:rPr>
          <w:b/>
          <w:bCs/>
          <w:szCs w:val="24"/>
          <w:highlight w:val="yellow"/>
          <w:lang w:val="hu-HU"/>
        </w:rPr>
      </w:pPr>
    </w:p>
    <w:p w:rsidR="00952373" w:rsidRPr="000659F6" w:rsidRDefault="00952373" w:rsidP="000D1B3E">
      <w:pPr>
        <w:pStyle w:val="Cmsor1"/>
        <w:spacing w:before="0" w:line="360" w:lineRule="auto"/>
        <w:jc w:val="center"/>
        <w:rPr>
          <w:rFonts w:ascii="Times New Roman" w:hAnsi="Times New Roman" w:cs="Times New Roman"/>
          <w:szCs w:val="24"/>
        </w:rPr>
      </w:pPr>
      <w:bookmarkStart w:id="8" w:name="_Toc483393859"/>
      <w:r w:rsidRPr="000659F6">
        <w:rPr>
          <w:rFonts w:ascii="Times New Roman" w:hAnsi="Times New Roman" w:cs="Times New Roman"/>
          <w:szCs w:val="24"/>
        </w:rPr>
        <w:t>Labdarúgó Szakosztály</w:t>
      </w:r>
      <w:bookmarkEnd w:id="8"/>
    </w:p>
    <w:p w:rsidR="00596213" w:rsidRPr="000659F6" w:rsidRDefault="00596213" w:rsidP="00596213">
      <w:pPr>
        <w:pStyle w:val="Default"/>
        <w:spacing w:line="360" w:lineRule="auto"/>
        <w:jc w:val="both"/>
        <w:rPr>
          <w:sz w:val="23"/>
          <w:szCs w:val="23"/>
        </w:rPr>
      </w:pPr>
    </w:p>
    <w:p w:rsidR="00596213" w:rsidRDefault="00596213" w:rsidP="00596213">
      <w:pPr>
        <w:pStyle w:val="Default"/>
        <w:spacing w:line="360" w:lineRule="auto"/>
        <w:jc w:val="both"/>
        <w:rPr>
          <w:sz w:val="23"/>
          <w:szCs w:val="23"/>
        </w:rPr>
      </w:pPr>
      <w:r w:rsidRPr="000659F6">
        <w:rPr>
          <w:sz w:val="23"/>
          <w:szCs w:val="23"/>
        </w:rPr>
        <w:t xml:space="preserve">A BEAC Labdarúgó Szakosztálya 2016-ban 4 csapattal szerepelt a különböző bajnokságokban és korosztályokban. Két felnőtt korosztályú, részben egyetemistákból és </w:t>
      </w:r>
      <w:proofErr w:type="spellStart"/>
      <w:r w:rsidRPr="000659F6">
        <w:rPr>
          <w:sz w:val="23"/>
          <w:szCs w:val="23"/>
        </w:rPr>
        <w:t>alumni</w:t>
      </w:r>
      <w:proofErr w:type="spellEnd"/>
      <w:r w:rsidRPr="000659F6">
        <w:rPr>
          <w:sz w:val="23"/>
          <w:szCs w:val="23"/>
        </w:rPr>
        <w:t xml:space="preserve"> hallgatókból álló csapatunk mellett egy Öregfiúk és egy </w:t>
      </w:r>
      <w:proofErr w:type="spellStart"/>
      <w:r w:rsidRPr="000659F6">
        <w:rPr>
          <w:sz w:val="23"/>
          <w:szCs w:val="23"/>
        </w:rPr>
        <w:t>Old-Boys</w:t>
      </w:r>
      <w:proofErr w:type="spellEnd"/>
      <w:r w:rsidRPr="000659F6">
        <w:rPr>
          <w:sz w:val="23"/>
          <w:szCs w:val="23"/>
        </w:rPr>
        <w:t xml:space="preserve"> csapattal is büszkélkedhet</w:t>
      </w:r>
      <w:r>
        <w:rPr>
          <w:sz w:val="23"/>
          <w:szCs w:val="23"/>
        </w:rPr>
        <w:t xml:space="preserve"> a Szakosztály.</w:t>
      </w:r>
      <w:r w:rsidRPr="00765417">
        <w:rPr>
          <w:sz w:val="23"/>
          <w:szCs w:val="23"/>
        </w:rPr>
        <w:t xml:space="preserve"> </w:t>
      </w:r>
    </w:p>
    <w:p w:rsidR="00596213" w:rsidRDefault="00596213" w:rsidP="00596213">
      <w:pPr>
        <w:pStyle w:val="Default"/>
        <w:spacing w:line="360" w:lineRule="auto"/>
        <w:jc w:val="both"/>
        <w:rPr>
          <w:sz w:val="23"/>
          <w:szCs w:val="23"/>
        </w:rPr>
      </w:pPr>
      <w:r>
        <w:rPr>
          <w:sz w:val="23"/>
          <w:szCs w:val="23"/>
        </w:rPr>
        <w:t>A 2016/17-es idényben e</w:t>
      </w:r>
      <w:r w:rsidRPr="00765417">
        <w:rPr>
          <w:sz w:val="23"/>
          <w:szCs w:val="23"/>
        </w:rPr>
        <w:t xml:space="preserve">lső csapatunk a BLSZ III. osztályában, második csapatunk a BLSZ IV. osztályában vívta mérkőzéseit. </w:t>
      </w:r>
    </w:p>
    <w:p w:rsidR="00596213" w:rsidRPr="00765417" w:rsidRDefault="00596213" w:rsidP="00596213">
      <w:pPr>
        <w:pStyle w:val="Default"/>
        <w:spacing w:line="360" w:lineRule="auto"/>
        <w:jc w:val="both"/>
        <w:rPr>
          <w:sz w:val="23"/>
          <w:szCs w:val="23"/>
        </w:rPr>
      </w:pPr>
      <w:r w:rsidRPr="00765417">
        <w:t>A</w:t>
      </w:r>
      <w:r>
        <w:t xml:space="preserve"> csapatok</w:t>
      </w:r>
      <w:r w:rsidRPr="00765417">
        <w:t xml:space="preserve"> </w:t>
      </w:r>
      <w:proofErr w:type="gramStart"/>
      <w:r w:rsidRPr="00765417">
        <w:t>edzése</w:t>
      </w:r>
      <w:r>
        <w:t>in</w:t>
      </w:r>
      <w:proofErr w:type="gramEnd"/>
      <w:r w:rsidRPr="00765417">
        <w:t xml:space="preserve"> az idény során átlagosan 20-30 fő vett részt, a teljes felnőtt keret 40</w:t>
      </w:r>
      <w:r>
        <w:t xml:space="preserve"> </w:t>
      </w:r>
      <w:r w:rsidRPr="00765417">
        <w:t>főre tehető.</w:t>
      </w:r>
    </w:p>
    <w:p w:rsidR="00596213" w:rsidRPr="00765417" w:rsidRDefault="00596213" w:rsidP="00596213">
      <w:pPr>
        <w:pStyle w:val="Default"/>
        <w:spacing w:line="360" w:lineRule="auto"/>
        <w:jc w:val="both"/>
        <w:rPr>
          <w:sz w:val="23"/>
          <w:szCs w:val="23"/>
        </w:rPr>
      </w:pPr>
    </w:p>
    <w:p w:rsidR="00596213" w:rsidRPr="00765417" w:rsidRDefault="00596213" w:rsidP="00596213">
      <w:pPr>
        <w:pStyle w:val="Default"/>
        <w:spacing w:line="360" w:lineRule="auto"/>
        <w:jc w:val="both"/>
        <w:rPr>
          <w:sz w:val="23"/>
          <w:szCs w:val="23"/>
        </w:rPr>
      </w:pPr>
      <w:r>
        <w:rPr>
          <w:sz w:val="23"/>
          <w:szCs w:val="23"/>
        </w:rPr>
        <w:t>A 2016-o</w:t>
      </w:r>
      <w:r w:rsidRPr="00765417">
        <w:rPr>
          <w:sz w:val="23"/>
          <w:szCs w:val="23"/>
        </w:rPr>
        <w:t xml:space="preserve">s évet felnőtt csapataink a Budapesti Téli Nagypályás Labdarúgó Tornán való részvétellel kezdték, melyen jó eredményt értek el, emellett kiváló lehetőség nyílt különböző </w:t>
      </w:r>
      <w:r>
        <w:rPr>
          <w:sz w:val="23"/>
          <w:szCs w:val="23"/>
        </w:rPr>
        <w:t xml:space="preserve">(magasabb) </w:t>
      </w:r>
      <w:r w:rsidRPr="00765417">
        <w:rPr>
          <w:sz w:val="23"/>
          <w:szCs w:val="23"/>
        </w:rPr>
        <w:t>osztály</w:t>
      </w:r>
      <w:r>
        <w:rPr>
          <w:sz w:val="23"/>
          <w:szCs w:val="23"/>
        </w:rPr>
        <w:t>ok</w:t>
      </w:r>
      <w:r w:rsidRPr="00765417">
        <w:rPr>
          <w:sz w:val="23"/>
          <w:szCs w:val="23"/>
        </w:rPr>
        <w:t xml:space="preserve">ból érkező ellenfelekkel megmérkőzni. A torna remekül segítette a felkészülést, melyet egy sikeres tavaszi szezon követett. Az első csapat a </w:t>
      </w:r>
      <w:r>
        <w:rPr>
          <w:sz w:val="23"/>
          <w:szCs w:val="23"/>
        </w:rPr>
        <w:t>2. helyen zárta a 2015/2016-o</w:t>
      </w:r>
      <w:r w:rsidRPr="00765417">
        <w:rPr>
          <w:sz w:val="23"/>
          <w:szCs w:val="23"/>
        </w:rPr>
        <w:t>s idényt</w:t>
      </w:r>
      <w:r>
        <w:rPr>
          <w:sz w:val="23"/>
          <w:szCs w:val="23"/>
        </w:rPr>
        <w:t xml:space="preserve"> szorosan a Testnevelési Főiskola csapata mögött. Sajnos a bajnoki címről lecsúsztunk, és így a feljutás is elmaradt, azonban a korábbi évekhez hasonlóan ismét sikerült előrébb lépni a tabellán.</w:t>
      </w:r>
    </w:p>
    <w:p w:rsidR="00596213" w:rsidRDefault="00596213" w:rsidP="00596213">
      <w:pPr>
        <w:pStyle w:val="Default"/>
        <w:spacing w:line="360" w:lineRule="auto"/>
        <w:jc w:val="both"/>
        <w:rPr>
          <w:sz w:val="23"/>
          <w:szCs w:val="23"/>
        </w:rPr>
      </w:pPr>
      <w:r>
        <w:rPr>
          <w:sz w:val="23"/>
          <w:szCs w:val="23"/>
        </w:rPr>
        <w:t>A 2016/2017-e</w:t>
      </w:r>
      <w:r w:rsidRPr="00765417">
        <w:rPr>
          <w:sz w:val="23"/>
          <w:szCs w:val="23"/>
        </w:rPr>
        <w:t xml:space="preserve">s szezonra </w:t>
      </w:r>
      <w:r>
        <w:rPr>
          <w:sz w:val="23"/>
          <w:szCs w:val="23"/>
        </w:rPr>
        <w:t>természetesen a bajnoki cím</w:t>
      </w:r>
      <w:r w:rsidRPr="00765417">
        <w:rPr>
          <w:sz w:val="23"/>
          <w:szCs w:val="23"/>
        </w:rPr>
        <w:t xml:space="preserve"> megszerzését tűztük ki célul.</w:t>
      </w:r>
    </w:p>
    <w:p w:rsidR="00596213" w:rsidRPr="00886B8E" w:rsidRDefault="00596213" w:rsidP="00596213">
      <w:pPr>
        <w:pStyle w:val="NormlWeb"/>
        <w:spacing w:line="360" w:lineRule="auto"/>
        <w:jc w:val="both"/>
        <w:rPr>
          <w:rFonts w:eastAsiaTheme="minorHAnsi"/>
          <w:sz w:val="23"/>
          <w:szCs w:val="23"/>
          <w:lang w:eastAsia="en-US"/>
        </w:rPr>
      </w:pPr>
      <w:r>
        <w:rPr>
          <w:sz w:val="23"/>
          <w:szCs w:val="23"/>
        </w:rPr>
        <w:t xml:space="preserve">Csapatunk a nyár folyamán ismét belekóstolhatott az angol egyetemi futballba, hiszen júniusban a </w:t>
      </w:r>
      <w:hyperlink r:id="rId10" w:history="1">
        <w:r w:rsidRPr="00A72453">
          <w:rPr>
            <w:rStyle w:val="Hiperhivatkozs"/>
            <w:sz w:val="23"/>
            <w:szCs w:val="23"/>
          </w:rPr>
          <w:t>Bristol University csapata</w:t>
        </w:r>
      </w:hyperlink>
      <w:r>
        <w:rPr>
          <w:sz w:val="23"/>
          <w:szCs w:val="23"/>
        </w:rPr>
        <w:t xml:space="preserve">, majd augusztus végén a </w:t>
      </w:r>
      <w:hyperlink r:id="rId11" w:history="1">
        <w:r w:rsidRPr="00A72453">
          <w:rPr>
            <w:rStyle w:val="Hiperhivatkozs"/>
          </w:rPr>
          <w:t xml:space="preserve">London University </w:t>
        </w:r>
        <w:proofErr w:type="spellStart"/>
        <w:r w:rsidRPr="00A72453">
          <w:rPr>
            <w:rStyle w:val="Hiperhivatkozs"/>
          </w:rPr>
          <w:t>Goldsmiths</w:t>
        </w:r>
        <w:proofErr w:type="spellEnd"/>
        <w:r w:rsidRPr="00A72453">
          <w:rPr>
            <w:rStyle w:val="Hiperhivatkozs"/>
          </w:rPr>
          <w:t xml:space="preserve"> csapata</w:t>
        </w:r>
      </w:hyperlink>
      <w:r>
        <w:t xml:space="preserve"> próbálta meg bevenni a BEAC várát nemzetközi barátságos meccsek keretében. A mérkőzések </w:t>
      </w:r>
      <w:r>
        <w:rPr>
          <w:rFonts w:eastAsiaTheme="minorHAnsi"/>
          <w:sz w:val="23"/>
          <w:szCs w:val="23"/>
          <w:lang w:eastAsia="en-US"/>
        </w:rPr>
        <w:t>r</w:t>
      </w:r>
      <w:r w:rsidRPr="00765417">
        <w:rPr>
          <w:rFonts w:eastAsiaTheme="minorHAnsi"/>
          <w:sz w:val="23"/>
          <w:szCs w:val="23"/>
          <w:lang w:eastAsia="en-US"/>
        </w:rPr>
        <w:t>emek kapcsolatépítési lehetőség</w:t>
      </w:r>
      <w:r>
        <w:rPr>
          <w:rFonts w:eastAsiaTheme="minorHAnsi"/>
          <w:sz w:val="23"/>
          <w:szCs w:val="23"/>
          <w:lang w:eastAsia="en-US"/>
        </w:rPr>
        <w:t>et</w:t>
      </w:r>
      <w:r w:rsidRPr="00765417">
        <w:rPr>
          <w:rFonts w:eastAsiaTheme="minorHAnsi"/>
          <w:sz w:val="23"/>
          <w:szCs w:val="23"/>
          <w:lang w:eastAsia="en-US"/>
        </w:rPr>
        <w:t xml:space="preserve"> </w:t>
      </w:r>
      <w:r>
        <w:rPr>
          <w:rFonts w:eastAsiaTheme="minorHAnsi"/>
          <w:sz w:val="23"/>
          <w:szCs w:val="23"/>
          <w:lang w:eastAsia="en-US"/>
        </w:rPr>
        <w:t>kínáltak a</w:t>
      </w:r>
      <w:r w:rsidRPr="00765417">
        <w:rPr>
          <w:rFonts w:eastAsiaTheme="minorHAnsi"/>
          <w:sz w:val="23"/>
          <w:szCs w:val="23"/>
          <w:lang w:eastAsia="en-US"/>
        </w:rPr>
        <w:t xml:space="preserve"> BEAC</w:t>
      </w:r>
      <w:r>
        <w:rPr>
          <w:rFonts w:eastAsiaTheme="minorHAnsi"/>
          <w:sz w:val="23"/>
          <w:szCs w:val="23"/>
          <w:lang w:eastAsia="en-US"/>
        </w:rPr>
        <w:t xml:space="preserve"> számára, várhatóan az elkövetkező években ismét megmérkőzünk majd az angolokkal, sőt már további csapatok is bejelentkeztek 2017 nyarára.</w:t>
      </w:r>
    </w:p>
    <w:p w:rsidR="00596213" w:rsidRPr="00765417" w:rsidRDefault="00596213" w:rsidP="00596213">
      <w:pPr>
        <w:pStyle w:val="Default"/>
        <w:spacing w:line="360" w:lineRule="auto"/>
        <w:jc w:val="both"/>
        <w:rPr>
          <w:sz w:val="23"/>
          <w:szCs w:val="23"/>
        </w:rPr>
      </w:pPr>
      <w:r>
        <w:rPr>
          <w:sz w:val="23"/>
          <w:szCs w:val="23"/>
        </w:rPr>
        <w:t>A 2016/17 őszi szezont kicsit gyengébben kezdte meg első csapatunk, azonban az idény folyamán fokozatosan javuló formát mutatva ismét harcban áll a 2-3. helyek valamelyikéért.</w:t>
      </w:r>
    </w:p>
    <w:p w:rsidR="00596213" w:rsidRPr="00765417" w:rsidRDefault="00596213" w:rsidP="00596213">
      <w:pPr>
        <w:pStyle w:val="Default"/>
        <w:spacing w:line="360" w:lineRule="auto"/>
        <w:jc w:val="both"/>
        <w:rPr>
          <w:sz w:val="23"/>
          <w:szCs w:val="23"/>
        </w:rPr>
      </w:pPr>
      <w:r w:rsidRPr="00765417">
        <w:rPr>
          <w:sz w:val="23"/>
          <w:szCs w:val="23"/>
        </w:rPr>
        <w:t xml:space="preserve">Második csapatunk a </w:t>
      </w:r>
      <w:r>
        <w:rPr>
          <w:sz w:val="23"/>
          <w:szCs w:val="23"/>
        </w:rPr>
        <w:t xml:space="preserve">szintén gyenge kezdés után </w:t>
      </w:r>
      <w:r w:rsidRPr="00765417">
        <w:rPr>
          <w:sz w:val="23"/>
          <w:szCs w:val="23"/>
        </w:rPr>
        <w:t>a</w:t>
      </w:r>
      <w:r>
        <w:rPr>
          <w:sz w:val="23"/>
          <w:szCs w:val="23"/>
        </w:rPr>
        <w:t>z első 6-ba verekedte be magát.</w:t>
      </w:r>
    </w:p>
    <w:p w:rsidR="00596213" w:rsidRPr="00765417" w:rsidRDefault="00596213" w:rsidP="00596213">
      <w:pPr>
        <w:pStyle w:val="Default"/>
        <w:spacing w:line="360" w:lineRule="auto"/>
        <w:jc w:val="both"/>
        <w:rPr>
          <w:color w:val="auto"/>
          <w:sz w:val="23"/>
          <w:szCs w:val="23"/>
        </w:rPr>
      </w:pPr>
      <w:r w:rsidRPr="00765417">
        <w:rPr>
          <w:color w:val="auto"/>
          <w:sz w:val="23"/>
          <w:szCs w:val="23"/>
        </w:rPr>
        <w:t xml:space="preserve">Öregfiúk együttesünk és </w:t>
      </w:r>
      <w:proofErr w:type="spellStart"/>
      <w:r w:rsidRPr="00765417">
        <w:rPr>
          <w:color w:val="auto"/>
          <w:sz w:val="23"/>
          <w:szCs w:val="23"/>
        </w:rPr>
        <w:t>Old-Boys</w:t>
      </w:r>
      <w:proofErr w:type="spellEnd"/>
      <w:r w:rsidRPr="00765417">
        <w:rPr>
          <w:color w:val="auto"/>
          <w:sz w:val="23"/>
          <w:szCs w:val="23"/>
        </w:rPr>
        <w:t xml:space="preserve"> keretünk osztályának középmezőnyét erősíti, öregbítve a BEAC hírnevét az idősebb generációk körében is.</w:t>
      </w:r>
    </w:p>
    <w:p w:rsidR="00596213" w:rsidRPr="00765417" w:rsidRDefault="00596213" w:rsidP="00596213">
      <w:pPr>
        <w:pStyle w:val="Default"/>
        <w:spacing w:line="360" w:lineRule="auto"/>
        <w:jc w:val="both"/>
        <w:rPr>
          <w:color w:val="auto"/>
          <w:sz w:val="23"/>
          <w:szCs w:val="23"/>
        </w:rPr>
      </w:pPr>
      <w:r w:rsidRPr="00765417">
        <w:rPr>
          <w:color w:val="auto"/>
          <w:sz w:val="23"/>
          <w:szCs w:val="23"/>
        </w:rPr>
        <w:lastRenderedPageBreak/>
        <w:t xml:space="preserve"> </w:t>
      </w:r>
    </w:p>
    <w:p w:rsidR="00596213" w:rsidRPr="00765417" w:rsidRDefault="00596213" w:rsidP="00596213">
      <w:pPr>
        <w:pStyle w:val="Default"/>
        <w:spacing w:line="360" w:lineRule="auto"/>
        <w:jc w:val="both"/>
        <w:rPr>
          <w:color w:val="auto"/>
          <w:sz w:val="23"/>
          <w:szCs w:val="23"/>
        </w:rPr>
      </w:pPr>
      <w:r w:rsidRPr="00765417">
        <w:rPr>
          <w:color w:val="auto"/>
          <w:sz w:val="23"/>
          <w:szCs w:val="23"/>
        </w:rPr>
        <w:t>Az őszi szezon elején –</w:t>
      </w:r>
      <w:r>
        <w:rPr>
          <w:color w:val="auto"/>
          <w:sz w:val="23"/>
          <w:szCs w:val="23"/>
        </w:rPr>
        <w:t xml:space="preserve"> </w:t>
      </w:r>
      <w:r w:rsidRPr="00765417">
        <w:rPr>
          <w:color w:val="auto"/>
          <w:sz w:val="23"/>
          <w:szCs w:val="23"/>
        </w:rPr>
        <w:t>részben a szokásos toborzó eseményünknek köszönhetően –</w:t>
      </w:r>
      <w:r>
        <w:rPr>
          <w:color w:val="auto"/>
          <w:sz w:val="23"/>
          <w:szCs w:val="23"/>
        </w:rPr>
        <w:t xml:space="preserve"> </w:t>
      </w:r>
      <w:r w:rsidRPr="00765417">
        <w:rPr>
          <w:color w:val="auto"/>
          <w:sz w:val="23"/>
          <w:szCs w:val="23"/>
        </w:rPr>
        <w:t>több ELTE-s hallgató érkezett mindkét felnőtt keretünkhöz, így erősítve az együtteseket, a szakosztály és az egyetem kapcsolatát, a közösséget, valamint az egyetemisták szerepét a pályán és a pályán kívül egyaránt. A továbbiakban is feladatunknak tekintjük, hogy az egyetemi diáksággal történő integrációt tovább mélyítsük, és az ELTE futballozni vágyó fiataljainak lehetőséget biztosítsunk a rendszeres edzésekre és mérkőzésekre.</w:t>
      </w:r>
    </w:p>
    <w:p w:rsidR="00596213" w:rsidRDefault="00596213" w:rsidP="00596213">
      <w:pPr>
        <w:pStyle w:val="Default"/>
        <w:spacing w:line="360" w:lineRule="auto"/>
        <w:jc w:val="both"/>
        <w:rPr>
          <w:color w:val="auto"/>
          <w:sz w:val="23"/>
          <w:szCs w:val="23"/>
        </w:rPr>
      </w:pPr>
    </w:p>
    <w:p w:rsidR="00596213" w:rsidRPr="000659F6" w:rsidRDefault="00596213" w:rsidP="00596213">
      <w:pPr>
        <w:pStyle w:val="Default"/>
        <w:spacing w:line="360" w:lineRule="auto"/>
        <w:jc w:val="both"/>
        <w:rPr>
          <w:color w:val="auto"/>
          <w:sz w:val="23"/>
          <w:szCs w:val="23"/>
        </w:rPr>
      </w:pPr>
      <w:r w:rsidRPr="00765417">
        <w:rPr>
          <w:color w:val="auto"/>
          <w:sz w:val="23"/>
          <w:szCs w:val="23"/>
        </w:rPr>
        <w:t xml:space="preserve">A sikerekhez elengedhetetlen körülmény a szakosztály megfelelő gazdasági háttérének megteremtése. Sajnos tagjaink </w:t>
      </w:r>
      <w:r w:rsidRPr="000659F6">
        <w:rPr>
          <w:color w:val="auto"/>
          <w:sz w:val="23"/>
          <w:szCs w:val="23"/>
        </w:rPr>
        <w:t>továbbra is aránylag magas tagdíjat fizetnek, az ELTE Rektori Sporttámogatás nélkül pedig a működésünk is veszélyeztetve lenne. Elsősorban a magas pályadíjaknak köszönhetően szükség volna további támogatásokra a biztos pénzügyi háttér megteremtéséhez.</w:t>
      </w:r>
    </w:p>
    <w:p w:rsidR="00952373" w:rsidRPr="000659F6" w:rsidRDefault="00952373" w:rsidP="0004315A">
      <w:pPr>
        <w:spacing w:line="360" w:lineRule="auto"/>
        <w:jc w:val="both"/>
        <w:rPr>
          <w:rFonts w:ascii="Times New Roman" w:hAnsi="Times New Roman"/>
        </w:rPr>
      </w:pPr>
    </w:p>
    <w:p w:rsidR="00952373" w:rsidRPr="000659F6" w:rsidRDefault="00952373" w:rsidP="000D1B3E">
      <w:pPr>
        <w:spacing w:line="360" w:lineRule="auto"/>
        <w:jc w:val="right"/>
        <w:rPr>
          <w:rFonts w:ascii="Times New Roman" w:hAnsi="Times New Roman"/>
          <w:b/>
        </w:rPr>
      </w:pPr>
      <w:r w:rsidRPr="000659F6">
        <w:rPr>
          <w:rFonts w:ascii="Times New Roman" w:hAnsi="Times New Roman"/>
          <w:b/>
        </w:rPr>
        <w:t>Daróczi Gábor, szakosztályvezető</w:t>
      </w:r>
    </w:p>
    <w:p w:rsidR="00952373" w:rsidRPr="000659F6" w:rsidRDefault="00952373" w:rsidP="000D1B3E">
      <w:pPr>
        <w:spacing w:line="360" w:lineRule="auto"/>
        <w:jc w:val="right"/>
        <w:rPr>
          <w:rFonts w:ascii="Times New Roman" w:hAnsi="Times New Roman"/>
          <w:b/>
        </w:rPr>
      </w:pPr>
      <w:r w:rsidRPr="000659F6">
        <w:rPr>
          <w:rFonts w:ascii="Times New Roman" w:hAnsi="Times New Roman"/>
          <w:b/>
        </w:rPr>
        <w:t>Magyar László sportösztöndíjas</w:t>
      </w:r>
    </w:p>
    <w:p w:rsidR="009B36DF" w:rsidRPr="000659F6" w:rsidRDefault="009B36DF" w:rsidP="0004315A">
      <w:pPr>
        <w:widowControl/>
        <w:suppressAutoHyphens w:val="0"/>
        <w:spacing w:line="360" w:lineRule="auto"/>
        <w:jc w:val="both"/>
        <w:rPr>
          <w:rFonts w:ascii="Times New Roman" w:eastAsia="Times New Roman" w:hAnsi="Times New Roman"/>
          <w:kern w:val="0"/>
          <w:lang w:eastAsia="hu-HU"/>
        </w:rPr>
      </w:pPr>
    </w:p>
    <w:p w:rsidR="004B45A2" w:rsidRPr="000659F6" w:rsidRDefault="00C93AD7" w:rsidP="000D1B3E">
      <w:pPr>
        <w:pStyle w:val="Cmsor1"/>
        <w:spacing w:before="0" w:line="360" w:lineRule="auto"/>
        <w:jc w:val="center"/>
        <w:rPr>
          <w:rFonts w:ascii="Times New Roman" w:hAnsi="Times New Roman" w:cs="Times New Roman"/>
          <w:szCs w:val="24"/>
        </w:rPr>
      </w:pPr>
      <w:bookmarkStart w:id="9" w:name="_Toc483393860"/>
      <w:r w:rsidRPr="000659F6">
        <w:rPr>
          <w:rFonts w:ascii="Times New Roman" w:hAnsi="Times New Roman" w:cs="Times New Roman"/>
          <w:szCs w:val="24"/>
        </w:rPr>
        <w:t>Nő</w:t>
      </w:r>
      <w:r w:rsidR="004B45A2" w:rsidRPr="000659F6">
        <w:rPr>
          <w:rFonts w:ascii="Times New Roman" w:hAnsi="Times New Roman" w:cs="Times New Roman"/>
          <w:szCs w:val="24"/>
        </w:rPr>
        <w:t>i Kosár</w:t>
      </w:r>
      <w:r w:rsidR="00CB6351" w:rsidRPr="000659F6">
        <w:rPr>
          <w:rFonts w:ascii="Times New Roman" w:hAnsi="Times New Roman" w:cs="Times New Roman"/>
          <w:szCs w:val="24"/>
        </w:rPr>
        <w:t>labda Szakosztály</w:t>
      </w:r>
      <w:bookmarkEnd w:id="9"/>
    </w:p>
    <w:p w:rsidR="00BB2EB0" w:rsidRPr="000659F6" w:rsidRDefault="00BB2EB0" w:rsidP="0004315A">
      <w:pPr>
        <w:spacing w:line="360" w:lineRule="auto"/>
        <w:jc w:val="both"/>
        <w:rPr>
          <w:rFonts w:ascii="Times New Roman" w:hAnsi="Times New Roman"/>
          <w:b/>
          <w:bCs/>
          <w:iCs/>
        </w:rPr>
      </w:pPr>
    </w:p>
    <w:p w:rsidR="00596213" w:rsidRPr="00946DB8" w:rsidRDefault="00596213" w:rsidP="00596213">
      <w:pPr>
        <w:spacing w:line="360" w:lineRule="auto"/>
        <w:jc w:val="both"/>
        <w:rPr>
          <w:rFonts w:ascii="Times New Roman" w:hAnsi="Times New Roman"/>
          <w:bCs/>
          <w:iCs/>
          <w:sz w:val="22"/>
          <w:szCs w:val="22"/>
        </w:rPr>
      </w:pPr>
      <w:r>
        <w:rPr>
          <w:rFonts w:ascii="Times New Roman" w:hAnsi="Times New Roman"/>
          <w:bCs/>
          <w:iCs/>
          <w:sz w:val="22"/>
          <w:szCs w:val="22"/>
        </w:rPr>
        <w:t>Szakosztályunk a tavalyi évhez hasonlóan idén is</w:t>
      </w:r>
      <w:r w:rsidRPr="00946DB8">
        <w:rPr>
          <w:rFonts w:ascii="Times New Roman" w:hAnsi="Times New Roman"/>
          <w:bCs/>
          <w:iCs/>
          <w:sz w:val="22"/>
          <w:szCs w:val="22"/>
        </w:rPr>
        <w:t xml:space="preserve"> a legtöbb csapatot indítja és versenyezteti a különböző korosztályokban a budapesti és országos bajnokságokban, és ezek létszáma folyamatosan</w:t>
      </w:r>
      <w:r>
        <w:rPr>
          <w:rFonts w:ascii="Times New Roman" w:hAnsi="Times New Roman"/>
          <w:bCs/>
          <w:iCs/>
          <w:sz w:val="22"/>
          <w:szCs w:val="22"/>
        </w:rPr>
        <w:t xml:space="preserve"> növekszik, a 2016/17-es</w:t>
      </w:r>
      <w:r w:rsidRPr="00946DB8">
        <w:rPr>
          <w:rFonts w:ascii="Times New Roman" w:hAnsi="Times New Roman"/>
          <w:bCs/>
          <w:iCs/>
          <w:sz w:val="22"/>
          <w:szCs w:val="22"/>
        </w:rPr>
        <w:t xml:space="preserve"> szezonban is </w:t>
      </w:r>
      <w:r>
        <w:rPr>
          <w:rFonts w:ascii="Times New Roman" w:hAnsi="Times New Roman"/>
          <w:bCs/>
          <w:iCs/>
          <w:sz w:val="22"/>
          <w:szCs w:val="22"/>
        </w:rPr>
        <w:t>további kenguru, gyermek, serdülő, tini, kadet és junior csapatokat indítottunk. Az utánpótlás mellett nagy hangsúlyt fektetünk az egyetemi hallgatók képzésére is, idén is lány és fiú egyetemi bajnokságokban is indultunk.</w:t>
      </w:r>
    </w:p>
    <w:p w:rsidR="00596213" w:rsidRPr="00946DB8" w:rsidRDefault="00596213" w:rsidP="00596213">
      <w:pPr>
        <w:spacing w:line="360" w:lineRule="auto"/>
        <w:jc w:val="both"/>
        <w:rPr>
          <w:rFonts w:ascii="Times New Roman" w:hAnsi="Times New Roman"/>
          <w:b/>
          <w:bCs/>
          <w:iCs/>
          <w:color w:val="FF0000"/>
          <w:sz w:val="22"/>
          <w:szCs w:val="22"/>
        </w:rPr>
      </w:pPr>
    </w:p>
    <w:p w:rsidR="00596213" w:rsidRPr="00946DB8" w:rsidRDefault="00596213" w:rsidP="00596213">
      <w:pPr>
        <w:spacing w:line="360" w:lineRule="auto"/>
        <w:jc w:val="both"/>
        <w:rPr>
          <w:rFonts w:ascii="Times New Roman" w:hAnsi="Times New Roman"/>
          <w:bCs/>
          <w:iCs/>
          <w:color w:val="000000"/>
          <w:sz w:val="22"/>
          <w:szCs w:val="22"/>
        </w:rPr>
      </w:pPr>
      <w:r w:rsidRPr="00946DB8">
        <w:rPr>
          <w:rFonts w:ascii="Times New Roman" w:hAnsi="Times New Roman"/>
          <w:bCs/>
          <w:iCs/>
          <w:color w:val="000000"/>
          <w:sz w:val="22"/>
          <w:szCs w:val="22"/>
        </w:rPr>
        <w:t>A szakosztályban az utánpótlás nevelés évfolyamos rendszerben történik, az előkészítő csoportok kivételével minden korosztályban legalább két csoportot működtetünk és versenyeztetünk.</w:t>
      </w:r>
    </w:p>
    <w:p w:rsidR="00596213" w:rsidRPr="00946DB8" w:rsidRDefault="00596213" w:rsidP="00596213">
      <w:pPr>
        <w:spacing w:line="360" w:lineRule="auto"/>
        <w:jc w:val="both"/>
        <w:rPr>
          <w:rFonts w:ascii="Times New Roman" w:hAnsi="Times New Roman"/>
          <w:bCs/>
          <w:iCs/>
          <w:color w:val="000000"/>
          <w:sz w:val="22"/>
          <w:szCs w:val="22"/>
        </w:rPr>
      </w:pPr>
    </w:p>
    <w:p w:rsidR="00596213" w:rsidRPr="00946DB8" w:rsidRDefault="00596213" w:rsidP="00596213">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Eredmények</w:t>
      </w: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 xml:space="preserve">A szakosztály célkitűzésében nem a napi eredményesség a legfontosabb, természetesen ez nem jelenti, jelentheti azt, hogy nem szeretnénk a legjobb eredményeket elérni. Fontosabbnak tartjuk azonban azt, hogy a szakosztályban sportoló fiatalok sportolási és tanulási tevékenysége harmonikus egységet </w:t>
      </w:r>
      <w:r w:rsidRPr="00946DB8">
        <w:rPr>
          <w:rFonts w:ascii="Times New Roman" w:hAnsi="Times New Roman"/>
          <w:sz w:val="22"/>
          <w:szCs w:val="22"/>
        </w:rPr>
        <w:lastRenderedPageBreak/>
        <w:t>képezzen, a minél jobb sporteredmények értelmetlen hajszolása ne menjen a tanulás rovására. Ugyancsak alapvetően fontosnak tarjuk, hogy minden olyan fiatalnak, aki a szakosztályban kezdett sportolni, minimum a középiskola befejezéséig, sikeres főiskolai és egyetemi felvételi esetén a felsőfokú tanulmányok befejezéséig a sportolási lehetőséget biztosítsuk.</w:t>
      </w:r>
    </w:p>
    <w:p w:rsidR="00596213" w:rsidRPr="00946DB8" w:rsidRDefault="00596213" w:rsidP="00596213">
      <w:pPr>
        <w:spacing w:line="360" w:lineRule="auto"/>
        <w:jc w:val="both"/>
        <w:rPr>
          <w:rFonts w:ascii="Times New Roman" w:hAnsi="Times New Roman"/>
          <w:b/>
          <w:sz w:val="22"/>
          <w:szCs w:val="22"/>
        </w:rPr>
      </w:pPr>
    </w:p>
    <w:p w:rsidR="00596213" w:rsidRPr="00946DB8" w:rsidRDefault="00596213" w:rsidP="00596213">
      <w:pPr>
        <w:spacing w:line="360" w:lineRule="auto"/>
        <w:jc w:val="both"/>
        <w:rPr>
          <w:rFonts w:ascii="Times New Roman" w:hAnsi="Times New Roman"/>
          <w:i/>
          <w:sz w:val="22"/>
          <w:szCs w:val="22"/>
          <w:u w:val="single"/>
        </w:rPr>
      </w:pPr>
      <w:proofErr w:type="spellStart"/>
      <w:r w:rsidRPr="00946DB8">
        <w:rPr>
          <w:rFonts w:ascii="Times New Roman" w:hAnsi="Times New Roman"/>
          <w:i/>
          <w:sz w:val="22"/>
          <w:szCs w:val="22"/>
          <w:u w:val="single"/>
        </w:rPr>
        <w:t>Újbuda</w:t>
      </w:r>
      <w:proofErr w:type="spellEnd"/>
      <w:r w:rsidRPr="00946DB8">
        <w:rPr>
          <w:rFonts w:ascii="Times New Roman" w:hAnsi="Times New Roman"/>
          <w:i/>
          <w:sz w:val="22"/>
          <w:szCs w:val="22"/>
          <w:u w:val="single"/>
        </w:rPr>
        <w:t xml:space="preserve"> Kosárlabda Akadémia - A jövő itt és most kezdődik!</w:t>
      </w: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 xml:space="preserve">A Magyar Kosárlabdázók Országos Szövetségének Elnöksége úgy határozott, hogy a Szakmai és Utánpótlás Bizottság előterjesztésének megfelelően elfogadják az </w:t>
      </w:r>
      <w:proofErr w:type="spellStart"/>
      <w:r w:rsidRPr="00946DB8">
        <w:rPr>
          <w:rFonts w:ascii="Times New Roman" w:hAnsi="Times New Roman"/>
          <w:sz w:val="22"/>
          <w:szCs w:val="22"/>
        </w:rPr>
        <w:t>MKOSZ-hez</w:t>
      </w:r>
      <w:proofErr w:type="spellEnd"/>
      <w:r w:rsidRPr="00946DB8">
        <w:rPr>
          <w:rFonts w:ascii="Times New Roman" w:hAnsi="Times New Roman"/>
          <w:sz w:val="22"/>
          <w:szCs w:val="22"/>
        </w:rPr>
        <w:t xml:space="preserve"> benyújtott akadémiai pályázatokat, így akkreditált sportági utánpótlás központ státuszba került az </w:t>
      </w:r>
      <w:proofErr w:type="spellStart"/>
      <w:r w:rsidRPr="00946DB8">
        <w:rPr>
          <w:rFonts w:ascii="Times New Roman" w:hAnsi="Times New Roman"/>
          <w:sz w:val="22"/>
          <w:szCs w:val="22"/>
        </w:rPr>
        <w:t>Újbuda</w:t>
      </w:r>
      <w:proofErr w:type="spellEnd"/>
      <w:r w:rsidRPr="00946DB8">
        <w:rPr>
          <w:rFonts w:ascii="Times New Roman" w:hAnsi="Times New Roman"/>
          <w:sz w:val="22"/>
          <w:szCs w:val="22"/>
        </w:rPr>
        <w:t xml:space="preserve"> Kosárlabda Akadémia.</w:t>
      </w:r>
    </w:p>
    <w:p w:rsidR="00596213" w:rsidRPr="00946DB8" w:rsidRDefault="00596213" w:rsidP="00596213">
      <w:pPr>
        <w:spacing w:line="360" w:lineRule="auto"/>
        <w:jc w:val="both"/>
        <w:rPr>
          <w:rFonts w:ascii="Times New Roman" w:hAnsi="Times New Roman"/>
          <w:sz w:val="22"/>
          <w:szCs w:val="22"/>
        </w:rPr>
      </w:pP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 xml:space="preserve">Az </w:t>
      </w:r>
      <w:proofErr w:type="spellStart"/>
      <w:r w:rsidRPr="00946DB8">
        <w:rPr>
          <w:rFonts w:ascii="Times New Roman" w:hAnsi="Times New Roman"/>
          <w:sz w:val="22"/>
          <w:szCs w:val="22"/>
        </w:rPr>
        <w:t>Újbuda</w:t>
      </w:r>
      <w:proofErr w:type="spellEnd"/>
      <w:r w:rsidRPr="00946DB8">
        <w:rPr>
          <w:rFonts w:ascii="Times New Roman" w:hAnsi="Times New Roman"/>
          <w:sz w:val="22"/>
          <w:szCs w:val="22"/>
        </w:rPr>
        <w:t xml:space="preserve"> Kosárlabda Akadémia pályázatát a BEAC Női Kosárlabda Szakosztálya és a MAFC Férfi Kosárlabda Szakosztálya közösen nyújtotta be, a programban résztvevő többi sportszervezet (</w:t>
      </w:r>
      <w:proofErr w:type="spellStart"/>
      <w:r w:rsidRPr="00946DB8">
        <w:rPr>
          <w:rFonts w:ascii="Times New Roman" w:hAnsi="Times New Roman"/>
          <w:sz w:val="22"/>
          <w:szCs w:val="22"/>
        </w:rPr>
        <w:t>Basket</w:t>
      </w:r>
      <w:proofErr w:type="spellEnd"/>
      <w:r w:rsidRPr="00946DB8">
        <w:rPr>
          <w:rFonts w:ascii="Times New Roman" w:hAnsi="Times New Roman"/>
          <w:sz w:val="22"/>
          <w:szCs w:val="22"/>
        </w:rPr>
        <w:t xml:space="preserve"> MHG Kft., BEAC Női Kosárlabda Utánpótlásért Alapítvány), az </w:t>
      </w:r>
      <w:proofErr w:type="spellStart"/>
      <w:r w:rsidRPr="00946DB8">
        <w:rPr>
          <w:rFonts w:ascii="Times New Roman" w:hAnsi="Times New Roman"/>
          <w:sz w:val="22"/>
          <w:szCs w:val="22"/>
        </w:rPr>
        <w:t>Újbudai</w:t>
      </w:r>
      <w:proofErr w:type="spellEnd"/>
      <w:r w:rsidRPr="00946DB8">
        <w:rPr>
          <w:rFonts w:ascii="Times New Roman" w:hAnsi="Times New Roman"/>
          <w:sz w:val="22"/>
          <w:szCs w:val="22"/>
        </w:rPr>
        <w:t xml:space="preserve"> </w:t>
      </w:r>
      <w:proofErr w:type="spellStart"/>
      <w:r w:rsidRPr="00946DB8">
        <w:rPr>
          <w:rFonts w:ascii="Times New Roman" w:hAnsi="Times New Roman"/>
          <w:sz w:val="22"/>
          <w:szCs w:val="22"/>
        </w:rPr>
        <w:t>Grosics</w:t>
      </w:r>
      <w:proofErr w:type="spellEnd"/>
      <w:r w:rsidRPr="00946DB8">
        <w:rPr>
          <w:rFonts w:ascii="Times New Roman" w:hAnsi="Times New Roman"/>
          <w:sz w:val="22"/>
          <w:szCs w:val="22"/>
        </w:rPr>
        <w:t xml:space="preserve"> Gyula Sport Általános Iskola, </w:t>
      </w:r>
      <w:proofErr w:type="spellStart"/>
      <w:r w:rsidRPr="00946DB8">
        <w:rPr>
          <w:rFonts w:ascii="Times New Roman" w:hAnsi="Times New Roman"/>
          <w:sz w:val="22"/>
          <w:szCs w:val="22"/>
        </w:rPr>
        <w:t>Újbuda</w:t>
      </w:r>
      <w:proofErr w:type="spellEnd"/>
      <w:r w:rsidRPr="00946DB8">
        <w:rPr>
          <w:rFonts w:ascii="Times New Roman" w:hAnsi="Times New Roman"/>
          <w:sz w:val="22"/>
          <w:szCs w:val="22"/>
        </w:rPr>
        <w:t xml:space="preserve"> Önkormányzata, az Eötvös Loránd Tudományegyetem és a Budapesti Műszaki és Gazdaságtudományi Egyetem támogatásával.</w:t>
      </w:r>
    </w:p>
    <w:p w:rsidR="00596213" w:rsidRPr="00946DB8" w:rsidRDefault="00596213" w:rsidP="00596213">
      <w:pPr>
        <w:spacing w:line="360" w:lineRule="auto"/>
        <w:jc w:val="both"/>
        <w:rPr>
          <w:rFonts w:ascii="Times New Roman" w:hAnsi="Times New Roman"/>
          <w:b/>
          <w:sz w:val="22"/>
          <w:szCs w:val="22"/>
        </w:rPr>
      </w:pPr>
    </w:p>
    <w:p w:rsidR="00596213" w:rsidRPr="00946DB8" w:rsidRDefault="00596213" w:rsidP="00596213">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Kiemelkedő eredmények:</w:t>
      </w:r>
    </w:p>
    <w:p w:rsidR="00596213" w:rsidRPr="00946DB8" w:rsidRDefault="00596213" w:rsidP="00596213">
      <w:pPr>
        <w:spacing w:line="360" w:lineRule="auto"/>
        <w:jc w:val="both"/>
        <w:rPr>
          <w:rFonts w:ascii="Times New Roman" w:hAnsi="Times New Roman"/>
          <w:sz w:val="22"/>
          <w:szCs w:val="22"/>
        </w:rPr>
      </w:pPr>
      <w:r>
        <w:rPr>
          <w:rFonts w:ascii="Times New Roman" w:hAnsi="Times New Roman"/>
          <w:sz w:val="22"/>
          <w:szCs w:val="22"/>
        </w:rPr>
        <w:t>A 2015/2016-o</w:t>
      </w:r>
      <w:r w:rsidRPr="00946DB8">
        <w:rPr>
          <w:rFonts w:ascii="Times New Roman" w:hAnsi="Times New Roman"/>
          <w:sz w:val="22"/>
          <w:szCs w:val="22"/>
        </w:rPr>
        <w:t xml:space="preserve">s bajnoki idényben a felnőtt csapat </w:t>
      </w:r>
      <w:r>
        <w:rPr>
          <w:rFonts w:ascii="Times New Roman" w:hAnsi="Times New Roman"/>
          <w:sz w:val="22"/>
          <w:szCs w:val="22"/>
        </w:rPr>
        <w:t>az élvonalban indult, ahol a 9. helyen végzett</w:t>
      </w:r>
      <w:proofErr w:type="gramStart"/>
      <w:r>
        <w:rPr>
          <w:rFonts w:ascii="Times New Roman" w:hAnsi="Times New Roman"/>
          <w:sz w:val="22"/>
          <w:szCs w:val="22"/>
        </w:rPr>
        <w:t>.,</w:t>
      </w:r>
      <w:proofErr w:type="gramEnd"/>
      <w:r w:rsidRPr="00946DB8">
        <w:rPr>
          <w:rFonts w:ascii="Times New Roman" w:hAnsi="Times New Roman"/>
          <w:sz w:val="22"/>
          <w:szCs w:val="22"/>
        </w:rPr>
        <w:t xml:space="preserve"> </w:t>
      </w:r>
      <w:r>
        <w:rPr>
          <w:rFonts w:ascii="Times New Roman" w:hAnsi="Times New Roman"/>
          <w:sz w:val="22"/>
          <w:szCs w:val="22"/>
        </w:rPr>
        <w:t>a 2016/17-es szezonban pedig a Hepp kupát is megnyerte. A 2016/2017-es szezonban a csapat ismét az NB1-ben képviseltette magát, emellett azonban a kevesebb szerephez jutók számára az amatőr bajnokságban biztosítottunk lehetőséget.</w:t>
      </w: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A felnőtt csapat szakmai munkáját változatlanul a női kosárlabda sport egyik legendája a 223-szoros magyar válogatott Balogh Judit vezeti. A csapat tagjai közül legtöbben az Eötvös Loránd Tudományegyetemen tanulnak. A csapat tagjai között megtalálhatjuk a Pázmány Péter Katolikus Egyetemen, a Budapesti Műszaki és Gazdaságtudományi Egyetemen, a Semmelweis Egyetemen és más egyetemek, főiskolák hallgatóit is.</w:t>
      </w: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A csapat tagjai amatőrök, semmilyen költségtérítést vagy juttatást nem kapnak!</w:t>
      </w:r>
    </w:p>
    <w:p w:rsidR="00596213" w:rsidRDefault="00596213" w:rsidP="00596213">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 xml:space="preserve">Utánpótlás: </w:t>
      </w:r>
    </w:p>
    <w:p w:rsidR="00596213" w:rsidRDefault="00596213" w:rsidP="00596213">
      <w:pPr>
        <w:spacing w:line="360" w:lineRule="auto"/>
        <w:jc w:val="both"/>
        <w:rPr>
          <w:rFonts w:ascii="Times New Roman" w:hAnsi="Times New Roman"/>
          <w:i/>
          <w:sz w:val="22"/>
          <w:szCs w:val="22"/>
          <w:u w:val="single"/>
        </w:rPr>
      </w:pPr>
    </w:p>
    <w:p w:rsidR="00596213" w:rsidRDefault="00596213" w:rsidP="00596213">
      <w:pPr>
        <w:spacing w:line="360" w:lineRule="auto"/>
        <w:jc w:val="both"/>
        <w:rPr>
          <w:rFonts w:ascii="Times New Roman" w:hAnsi="Times New Roman"/>
          <w:i/>
          <w:sz w:val="22"/>
          <w:szCs w:val="22"/>
          <w:u w:val="single"/>
        </w:rPr>
      </w:pPr>
      <w:r>
        <w:rPr>
          <w:rFonts w:ascii="Times New Roman" w:hAnsi="Times New Roman"/>
          <w:i/>
          <w:sz w:val="22"/>
          <w:szCs w:val="22"/>
          <w:u w:val="single"/>
        </w:rPr>
        <w:t xml:space="preserve">Serdülő és </w:t>
      </w:r>
      <w:proofErr w:type="spellStart"/>
      <w:r>
        <w:rPr>
          <w:rFonts w:ascii="Times New Roman" w:hAnsi="Times New Roman"/>
          <w:i/>
          <w:sz w:val="22"/>
          <w:szCs w:val="22"/>
          <w:u w:val="single"/>
        </w:rPr>
        <w:t>kadett</w:t>
      </w:r>
      <w:proofErr w:type="spellEnd"/>
      <w:r>
        <w:rPr>
          <w:rFonts w:ascii="Times New Roman" w:hAnsi="Times New Roman"/>
          <w:i/>
          <w:sz w:val="22"/>
          <w:szCs w:val="22"/>
          <w:u w:val="single"/>
        </w:rPr>
        <w:t xml:space="preserve"> csapat:</w:t>
      </w:r>
    </w:p>
    <w:p w:rsidR="00596213" w:rsidRDefault="00596213" w:rsidP="00596213">
      <w:pPr>
        <w:spacing w:line="360" w:lineRule="auto"/>
        <w:jc w:val="both"/>
        <w:rPr>
          <w:rFonts w:ascii="Times New Roman" w:hAnsi="Times New Roman"/>
          <w:sz w:val="22"/>
          <w:szCs w:val="22"/>
        </w:rPr>
      </w:pPr>
      <w:r>
        <w:rPr>
          <w:rFonts w:ascii="Times New Roman" w:hAnsi="Times New Roman"/>
          <w:sz w:val="22"/>
          <w:szCs w:val="22"/>
        </w:rPr>
        <w:t>A 2015/2016-os szezon legeredményesebbjei a Serdülő „</w:t>
      </w:r>
      <w:proofErr w:type="gramStart"/>
      <w:r>
        <w:rPr>
          <w:rFonts w:ascii="Times New Roman" w:hAnsi="Times New Roman"/>
          <w:sz w:val="22"/>
          <w:szCs w:val="22"/>
        </w:rPr>
        <w:t>A</w:t>
      </w:r>
      <w:proofErr w:type="gramEnd"/>
      <w:r>
        <w:rPr>
          <w:rFonts w:ascii="Times New Roman" w:hAnsi="Times New Roman"/>
          <w:sz w:val="22"/>
          <w:szCs w:val="22"/>
        </w:rPr>
        <w:t xml:space="preserve">”  és a </w:t>
      </w:r>
      <w:proofErr w:type="spellStart"/>
      <w:r>
        <w:rPr>
          <w:rFonts w:ascii="Times New Roman" w:hAnsi="Times New Roman"/>
          <w:sz w:val="22"/>
          <w:szCs w:val="22"/>
        </w:rPr>
        <w:t>kadett</w:t>
      </w:r>
      <w:proofErr w:type="spellEnd"/>
      <w:r>
        <w:rPr>
          <w:rFonts w:ascii="Times New Roman" w:hAnsi="Times New Roman"/>
          <w:sz w:val="22"/>
          <w:szCs w:val="22"/>
        </w:rPr>
        <w:t xml:space="preserve"> „A” csapataink voltak, akik bejutottak az országos döntőbe, és a 6. helyen végeztek. A 2016/17-es junior bajnokságban a BEAC- CSATA junior csapatunk aranyérmes lett.</w:t>
      </w:r>
    </w:p>
    <w:p w:rsidR="00596213" w:rsidRPr="004A5D99" w:rsidRDefault="00596213" w:rsidP="00596213">
      <w:pPr>
        <w:spacing w:line="360" w:lineRule="auto"/>
        <w:jc w:val="both"/>
        <w:rPr>
          <w:rFonts w:ascii="Times New Roman" w:hAnsi="Times New Roman"/>
          <w:sz w:val="22"/>
          <w:szCs w:val="22"/>
        </w:rPr>
      </w:pPr>
    </w:p>
    <w:p w:rsidR="00596213" w:rsidRPr="00946DB8" w:rsidRDefault="00596213" w:rsidP="00596213">
      <w:pPr>
        <w:spacing w:line="360" w:lineRule="auto"/>
        <w:jc w:val="both"/>
        <w:rPr>
          <w:rFonts w:ascii="Times New Roman" w:hAnsi="Times New Roman"/>
          <w:i/>
          <w:sz w:val="22"/>
          <w:szCs w:val="22"/>
          <w:u w:val="single"/>
        </w:rPr>
      </w:pPr>
      <w:r w:rsidRPr="00946DB8">
        <w:rPr>
          <w:rFonts w:ascii="Times New Roman" w:hAnsi="Times New Roman"/>
          <w:i/>
          <w:sz w:val="22"/>
          <w:szCs w:val="22"/>
          <w:u w:val="single"/>
        </w:rPr>
        <w:t>BEAC – MAFC Alsós Kupa</w:t>
      </w: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Minden évben októbertől májusig, nyolc fordulón keresztül a XI. kerületi és az agglomerációban lévő kosárlabdacsapatok részére, 10-15 csapatban, 100-150 gyereknek szervezünk kosárlabdatornát.</w:t>
      </w: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 xml:space="preserve">Méltó helyszín a három kosárlabdapályával rendelkező, XI. kerületi </w:t>
      </w:r>
      <w:proofErr w:type="spellStart"/>
      <w:r w:rsidRPr="00946DB8">
        <w:rPr>
          <w:rFonts w:ascii="Times New Roman" w:hAnsi="Times New Roman"/>
          <w:sz w:val="22"/>
          <w:szCs w:val="22"/>
        </w:rPr>
        <w:t>Gabányi</w:t>
      </w:r>
      <w:proofErr w:type="spellEnd"/>
      <w:r w:rsidRPr="00946DB8">
        <w:rPr>
          <w:rFonts w:ascii="Times New Roman" w:hAnsi="Times New Roman"/>
          <w:sz w:val="22"/>
          <w:szCs w:val="22"/>
        </w:rPr>
        <w:t xml:space="preserve"> László Sportcsarnok. A Budapesti Kosárlabda Szövetség játékvezetői bíráskodnak, hivatalos időmérő szerkezettel mérjük az időt.  Az eredményeket követjük, mert a gyerekeknek fontos a visszajelzés, miként szerepelnek, de csak az utolsó fordulóban osztunk érmeket. Minden tornán apró kedvességgel lepjük meg a gyerekeket.</w:t>
      </w:r>
    </w:p>
    <w:p w:rsidR="00596213" w:rsidRPr="00946DB8" w:rsidRDefault="00596213" w:rsidP="00596213">
      <w:pPr>
        <w:spacing w:line="360" w:lineRule="auto"/>
        <w:jc w:val="both"/>
        <w:rPr>
          <w:rFonts w:ascii="Times New Roman" w:hAnsi="Times New Roman"/>
          <w:sz w:val="22"/>
          <w:szCs w:val="22"/>
        </w:rPr>
      </w:pPr>
      <w:r w:rsidRPr="00946DB8">
        <w:rPr>
          <w:rFonts w:ascii="Times New Roman" w:hAnsi="Times New Roman"/>
          <w:sz w:val="22"/>
          <w:szCs w:val="22"/>
        </w:rPr>
        <w:t xml:space="preserve">A nyolc hónapos kupasorozat végén a résztvevők egy része „kiöregszik” ez mintegy 50 kisgyerek (25 lány, 25 fiú), velük tudjuk elkezdeni a foglalkozásokat a következő évi országos és budapesti bajnokságban szereplő BEAC és MAFC gyermek csapatainál. </w:t>
      </w:r>
    </w:p>
    <w:p w:rsidR="004B45A2" w:rsidRPr="000659F6" w:rsidRDefault="004B45A2"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lang w:eastAsia="hu-HU"/>
        </w:rPr>
      </w:pPr>
    </w:p>
    <w:p w:rsidR="00430EB6" w:rsidRPr="000659F6" w:rsidRDefault="00430EB6" w:rsidP="000D1B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proofErr w:type="spellStart"/>
      <w:r w:rsidRPr="000659F6">
        <w:rPr>
          <w:rFonts w:ascii="Times New Roman" w:eastAsia="Times New Roman" w:hAnsi="Times New Roman"/>
          <w:b/>
          <w:kern w:val="0"/>
          <w:lang w:eastAsia="hu-HU"/>
        </w:rPr>
        <w:t>Szabari</w:t>
      </w:r>
      <w:proofErr w:type="spellEnd"/>
      <w:r w:rsidRPr="000659F6">
        <w:rPr>
          <w:rFonts w:ascii="Times New Roman" w:eastAsia="Times New Roman" w:hAnsi="Times New Roman"/>
          <w:b/>
          <w:kern w:val="0"/>
          <w:lang w:eastAsia="hu-HU"/>
        </w:rPr>
        <w:t xml:space="preserve"> János</w:t>
      </w:r>
      <w:r w:rsidR="00A527D3" w:rsidRPr="000659F6">
        <w:rPr>
          <w:rFonts w:ascii="Times New Roman" w:eastAsia="Times New Roman" w:hAnsi="Times New Roman"/>
          <w:b/>
          <w:kern w:val="0"/>
          <w:lang w:eastAsia="hu-HU"/>
        </w:rPr>
        <w:t>, s</w:t>
      </w:r>
      <w:r w:rsidRPr="000659F6">
        <w:rPr>
          <w:rFonts w:ascii="Times New Roman" w:eastAsia="Times New Roman" w:hAnsi="Times New Roman"/>
          <w:b/>
          <w:kern w:val="0"/>
          <w:lang w:eastAsia="hu-HU"/>
        </w:rPr>
        <w:t>zakosztályvezető</w:t>
      </w:r>
    </w:p>
    <w:p w:rsidR="00E86DD3" w:rsidRPr="003226A4" w:rsidRDefault="00E86DD3"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212A81" w:rsidRPr="003226A4" w:rsidRDefault="00212A81"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CE2A6A" w:rsidRPr="000659F6" w:rsidRDefault="00CE2A6A" w:rsidP="000D1B3E">
      <w:pPr>
        <w:pStyle w:val="Cmsor1"/>
        <w:spacing w:before="0" w:line="360" w:lineRule="auto"/>
        <w:jc w:val="center"/>
        <w:rPr>
          <w:rFonts w:ascii="Times New Roman" w:hAnsi="Times New Roman" w:cs="Times New Roman"/>
          <w:szCs w:val="24"/>
        </w:rPr>
      </w:pPr>
      <w:bookmarkStart w:id="10" w:name="_Toc483393861"/>
      <w:r w:rsidRPr="000659F6">
        <w:rPr>
          <w:rFonts w:ascii="Times New Roman" w:hAnsi="Times New Roman" w:cs="Times New Roman"/>
          <w:szCs w:val="24"/>
        </w:rPr>
        <w:t>Röplabda Szakosztály</w:t>
      </w:r>
      <w:bookmarkEnd w:id="10"/>
    </w:p>
    <w:p w:rsidR="000659F6" w:rsidRDefault="000659F6" w:rsidP="000659F6">
      <w:pPr>
        <w:spacing w:line="360" w:lineRule="auto"/>
      </w:pPr>
    </w:p>
    <w:p w:rsidR="000659F6" w:rsidRDefault="000659F6" w:rsidP="000659F6">
      <w:pPr>
        <w:spacing w:line="360" w:lineRule="auto"/>
      </w:pPr>
      <w:r>
        <w:t xml:space="preserve">A 2016/17-es évad sikeresnek mondható a BEAC Röplabda Szakosztálya szempontjából. 2016-2017-ben is számos újonc csatlakozott szakosztályunkhoz. Csapataink, edzéseink szintenként, kategóriákként szerveződnek. Az egész évben megfelelő mennyiségű edzésidőpontot tudtunk fenntartani minden kategóriának. A tömegsport jellegű edzéseinkre látogatók létszáma alkalmanként elérte az 50 főt is. Az év során tartottunk több már </w:t>
      </w:r>
      <w:proofErr w:type="spellStart"/>
      <w:r>
        <w:t>már</w:t>
      </w:r>
      <w:proofErr w:type="spellEnd"/>
      <w:r>
        <w:t xml:space="preserve"> hagyományosnak mondható házi bajnokságot, melyen több mint 10 csapat indult. Az Éjszakai Sport is hatalmas érdeklődést váltott ki, illetve a Sportpont program keretein belüli szép számmal képviseltették magukat szakosztály tagjai, szintén szép eredményeket elérve.</w:t>
      </w:r>
    </w:p>
    <w:p w:rsidR="000659F6" w:rsidRDefault="000659F6" w:rsidP="000659F6">
      <w:pPr>
        <w:spacing w:line="360" w:lineRule="auto"/>
      </w:pPr>
      <w:r>
        <w:t xml:space="preserve"> Női és férfi felnőtt Budapest bajnokságban szereplő csapataink immáron több éve szerepelnek a Budapest II. osztályában 3 fordulóval a bajnokság zárása előtt a női csapatunk az 5</w:t>
      </w:r>
      <w:proofErr w:type="gramStart"/>
      <w:r>
        <w:t>.helyen</w:t>
      </w:r>
      <w:proofErr w:type="gramEnd"/>
      <w:r>
        <w:t xml:space="preserve"> áll a 16 csapatos bajnokságban, férfi csapatunk 4. helyen végzett és 1 hellyel lemaradt a feljutást érő pozícióról. Az bajnokság során többször álltak dobogós helyen a csapataink. Az év során aktívan részt vettünk a nagy, ELTE-s szervezésű sportprogramokon. (Éjszakai sport, Sportpont)</w:t>
      </w:r>
    </w:p>
    <w:p w:rsidR="000659F6" w:rsidRDefault="000659F6" w:rsidP="000659F6">
      <w:pPr>
        <w:spacing w:line="360" w:lineRule="auto"/>
      </w:pPr>
      <w:r>
        <w:lastRenderedPageBreak/>
        <w:t xml:space="preserve"> A szakosztály a következő évadban is mindenben támogatni fogja a felnőtt női és férfi csapatát. Sportolóink számára az idei évben is új sportfelszereléseket </w:t>
      </w:r>
      <w:proofErr w:type="gramStart"/>
      <w:r>
        <w:t>biztosítottunk(</w:t>
      </w:r>
      <w:proofErr w:type="gramEnd"/>
      <w:r>
        <w:t>labdák) a megfelelő sportolásért, valamint a felnőtt bajnokságban induló csapataink minden tagjának mezeket biztosított a szakosztály.</w:t>
      </w:r>
    </w:p>
    <w:p w:rsidR="000659F6" w:rsidRDefault="000659F6" w:rsidP="000659F6">
      <w:pPr>
        <w:spacing w:line="360" w:lineRule="auto"/>
      </w:pPr>
      <w:r>
        <w:t xml:space="preserve"> A 2016-2017-es év során a szakosztálynak az őszi és tavaszi félévben is sikerült pályázaton támogatást nyernie, melyet teljes összegben versenyző csapataink teremigényeire fordítottunk illetve házibajnokság szervezésére.</w:t>
      </w:r>
    </w:p>
    <w:p w:rsidR="000659F6" w:rsidRDefault="000659F6" w:rsidP="000659F6">
      <w:pPr>
        <w:spacing w:line="360" w:lineRule="auto"/>
      </w:pPr>
      <w:r>
        <w:t>Az ELTE-BEAC röplabda szakosztálya hozta az előzetesen elvárt eredményeket, melyeket a játékos, illetve anyagi kerettől elvárhattunk.</w:t>
      </w:r>
    </w:p>
    <w:p w:rsidR="000659F6" w:rsidRPr="000659F6" w:rsidRDefault="000659F6" w:rsidP="000659F6">
      <w:pPr>
        <w:spacing w:line="360" w:lineRule="auto"/>
      </w:pPr>
      <w:r>
        <w:t xml:space="preserve">A szakosztály és a BEAC közös szervezésében az idei évben házigazdái lehetünk a MEFOB férfi és női röplabda döntőnek, mely hatalmas lépés a </w:t>
      </w:r>
      <w:r w:rsidRPr="000659F6">
        <w:t>szakosztály életében.</w:t>
      </w:r>
    </w:p>
    <w:p w:rsidR="009309A4" w:rsidRPr="000659F6" w:rsidRDefault="009309A4" w:rsidP="0004315A">
      <w:pPr>
        <w:pStyle w:val="Standard"/>
        <w:spacing w:line="360" w:lineRule="auto"/>
        <w:jc w:val="both"/>
        <w:rPr>
          <w:rFonts w:cs="Times New Roman"/>
        </w:rPr>
      </w:pPr>
    </w:p>
    <w:p w:rsidR="009309A4" w:rsidRPr="000659F6" w:rsidRDefault="009309A4" w:rsidP="00B11657">
      <w:pPr>
        <w:pStyle w:val="Standard"/>
        <w:spacing w:line="360" w:lineRule="auto"/>
        <w:jc w:val="right"/>
        <w:rPr>
          <w:rFonts w:cs="Times New Roman"/>
          <w:b/>
        </w:rPr>
      </w:pPr>
      <w:r w:rsidRPr="000659F6">
        <w:rPr>
          <w:rFonts w:cs="Times New Roman"/>
          <w:b/>
        </w:rPr>
        <w:t>Bögöly András, szakosztályvezető</w:t>
      </w:r>
    </w:p>
    <w:p w:rsidR="00B11657" w:rsidRPr="000659F6" w:rsidRDefault="00B11657" w:rsidP="00B11657">
      <w:pPr>
        <w:pStyle w:val="Standard"/>
        <w:spacing w:line="360" w:lineRule="auto"/>
        <w:jc w:val="right"/>
        <w:rPr>
          <w:rFonts w:cs="Times New Roman"/>
          <w:b/>
        </w:rPr>
      </w:pPr>
    </w:p>
    <w:p w:rsidR="00242791" w:rsidRPr="000659F6" w:rsidRDefault="00242791" w:rsidP="00B11657">
      <w:pPr>
        <w:pStyle w:val="Standard"/>
        <w:spacing w:line="360" w:lineRule="auto"/>
        <w:jc w:val="right"/>
        <w:rPr>
          <w:rFonts w:cs="Times New Roman"/>
          <w:b/>
        </w:rPr>
      </w:pPr>
    </w:p>
    <w:p w:rsidR="00B541B5" w:rsidRDefault="00B541B5" w:rsidP="00B11657">
      <w:pPr>
        <w:pStyle w:val="Cmsor1"/>
        <w:spacing w:before="0" w:line="360" w:lineRule="auto"/>
        <w:jc w:val="center"/>
        <w:rPr>
          <w:rFonts w:ascii="Times New Roman" w:eastAsia="Calibri" w:hAnsi="Times New Roman" w:cs="Times New Roman"/>
          <w:szCs w:val="24"/>
        </w:rPr>
      </w:pPr>
      <w:bookmarkStart w:id="11" w:name="_Toc483393862"/>
      <w:r w:rsidRPr="000659F6">
        <w:rPr>
          <w:rFonts w:ascii="Times New Roman" w:eastAsia="Calibri" w:hAnsi="Times New Roman" w:cs="Times New Roman"/>
          <w:szCs w:val="24"/>
        </w:rPr>
        <w:t>Sakk Szakosztály</w:t>
      </w:r>
      <w:bookmarkEnd w:id="11"/>
    </w:p>
    <w:p w:rsidR="00660B0D" w:rsidRPr="00660B0D" w:rsidRDefault="00660B0D" w:rsidP="00660B0D"/>
    <w:p w:rsidR="000659F6" w:rsidRDefault="000659F6" w:rsidP="000659F6">
      <w:pPr>
        <w:spacing w:line="360" w:lineRule="auto"/>
      </w:pPr>
      <w:r>
        <w:t>A BEAC sakkszakosztálya a 2016/2017-es idényben felemás arcát mutatta: országos szinten stabilan tartotta helyét, Budapesten viszont hátra lépett. Az első csapat az NB II. Erkel csoportjában 2. helyen végzett, ám sajnos a feljutó bajnoki címre nem volt esélye. A sikert a régi törzstagokkal és két új ifjúsági versenyzővel harcoltuk ki; a csapat közel fele idén is minden mérkőzésen játszott! Az ifik szereplésével nem lehetünk elégedettek, ezért az amúgy is kiöregedő játékosok helyére jövőre más tehetségek is lehetőséget fognak kapni, amivel remélhetőleg a feljutásra is nyílik majd esély.</w:t>
      </w:r>
    </w:p>
    <w:p w:rsidR="000659F6" w:rsidRDefault="000659F6" w:rsidP="000659F6">
      <w:pPr>
        <w:spacing w:line="360" w:lineRule="auto"/>
      </w:pPr>
      <w:r>
        <w:t>A Budapest I. osztályban szereplő második gárdánk jó kezdés után visszaesett és éppen csak elkerülte a kiesést, ami az alacsonyabb szintre is betört profizmussal magyarázható. (Nekünk az utánpótlás-nevelés a fő profilunk.) A másodosztályban szereplő együttesünk a középmezőnyben zárt, ami elfogadható eredmény, a negyedik csapatunk viszont kiállási és stabilitási gondokkal küzdött…</w:t>
      </w:r>
    </w:p>
    <w:p w:rsidR="000659F6" w:rsidRDefault="000659F6" w:rsidP="000659F6">
      <w:pPr>
        <w:spacing w:line="360" w:lineRule="auto"/>
      </w:pPr>
      <w:r>
        <w:t xml:space="preserve">Versenyhelyiségeinket nem fenyegeti veszély, azonban az edzőtermünkért újonnan fizetendő összeg nagy nehézségeket okoz. (Azt azért minimum furcsának találjuk, hogy a sakkozóknak </w:t>
      </w:r>
      <w:r>
        <w:lastRenderedPageBreak/>
        <w:t>négy évtized után sincs annyi hitelük, hogy az edzőterembe beengedjék őket, ha a szerződés még nincs is véglegesítve. Minden pénzügyi hátralékunkat mindig rendeztük!)</w:t>
      </w:r>
    </w:p>
    <w:p w:rsidR="000659F6" w:rsidRDefault="000659F6" w:rsidP="000659F6">
      <w:pPr>
        <w:spacing w:line="360" w:lineRule="auto"/>
      </w:pPr>
      <w:r>
        <w:t xml:space="preserve">Szokás szerint az országos és fővárosi ifjúsági csapatversenyek mindegyikében indítottunk alakulatokat. Ám ez nem csupán létszámilag mutatkozik meg, hanem eredményességben is. Megnyertük a Budapesti Amatőr ifi </w:t>
      </w:r>
      <w:proofErr w:type="spellStart"/>
      <w:r>
        <w:t>csébét</w:t>
      </w:r>
      <w:proofErr w:type="spellEnd"/>
      <w:r>
        <w:t xml:space="preserve"> és a Barcza Gedeon </w:t>
      </w:r>
      <w:proofErr w:type="spellStart"/>
      <w:r>
        <w:t>SC-vel</w:t>
      </w:r>
      <w:proofErr w:type="spellEnd"/>
      <w:r>
        <w:t xml:space="preserve"> közösen továbbra is hazánk legnagyobb utánpótlás-nevelő műhelye vagyunk, miközben a tavalyi összesített ifi pontverseny közvetlen élcsoportjában végeztünk!</w:t>
      </w:r>
    </w:p>
    <w:p w:rsidR="000659F6" w:rsidRDefault="000659F6" w:rsidP="000659F6">
      <w:pPr>
        <w:spacing w:line="360" w:lineRule="auto"/>
      </w:pPr>
      <w:r>
        <w:t>Versenyrendezések terén is a legnagyobbnak számítunk, legutóbb a MEFS-MEFOB sakkbajnokságot hoztuk tető alá, amit nagy örömünkre az ELTE csapata nyert meg ismét!</w:t>
      </w:r>
    </w:p>
    <w:p w:rsidR="000659F6" w:rsidRDefault="000659F6" w:rsidP="000659F6">
      <w:pPr>
        <w:spacing w:line="360" w:lineRule="auto"/>
      </w:pPr>
      <w:r>
        <w:t>Szakosztályunk jövője stabilnak látszik, amit egyrészt a klubhűségükről híres felnőtt sakkozóink, valamint a nyomdokaikba lépni akaró tehetségeink garantálnak. Igaz, anyagiakban nem dúskálunk, de amit pályázatokkal és a BEAC vezetése által kapunk - megbecsüljük.</w:t>
      </w:r>
    </w:p>
    <w:p w:rsidR="000659F6" w:rsidRPr="000659F6" w:rsidRDefault="000659F6" w:rsidP="000659F6">
      <w:pPr>
        <w:spacing w:line="360" w:lineRule="auto"/>
      </w:pPr>
      <w:r>
        <w:t>A komolyabb sikerek reményében várjuk a 2017/2018-</w:t>
      </w:r>
      <w:r w:rsidRPr="000659F6">
        <w:t>as idényt, mikor is - az ország 3. legrégebbi szakosztályaként - 60 éves jubileumunkat méltó és emlékezetes módon szeretnénk ünnepelni!</w:t>
      </w:r>
    </w:p>
    <w:p w:rsidR="00242791" w:rsidRPr="000659F6" w:rsidRDefault="00242791" w:rsidP="00242791">
      <w:r w:rsidRPr="000659F6">
        <w:t xml:space="preserve">             </w:t>
      </w:r>
    </w:p>
    <w:p w:rsidR="00242791" w:rsidRPr="000659F6" w:rsidRDefault="00242791" w:rsidP="00242791">
      <w:pPr>
        <w:jc w:val="right"/>
        <w:rPr>
          <w:b/>
        </w:rPr>
      </w:pPr>
      <w:proofErr w:type="spellStart"/>
      <w:r w:rsidRPr="000659F6">
        <w:rPr>
          <w:b/>
        </w:rPr>
        <w:t>Jakobetz</w:t>
      </w:r>
      <w:proofErr w:type="spellEnd"/>
      <w:r w:rsidRPr="000659F6">
        <w:rPr>
          <w:b/>
        </w:rPr>
        <w:t xml:space="preserve"> László</w:t>
      </w:r>
    </w:p>
    <w:p w:rsidR="00242791" w:rsidRPr="000659F6" w:rsidRDefault="00242791" w:rsidP="00242791">
      <w:pPr>
        <w:jc w:val="right"/>
      </w:pPr>
      <w:r w:rsidRPr="000659F6">
        <w:rPr>
          <w:b/>
        </w:rPr>
        <w:t>FIDE-mester, vezetőedző</w:t>
      </w:r>
    </w:p>
    <w:p w:rsidR="00B11657" w:rsidRPr="000659F6" w:rsidRDefault="00B11657" w:rsidP="00B11657">
      <w:pPr>
        <w:widowControl/>
        <w:suppressAutoHyphens w:val="0"/>
        <w:spacing w:line="360" w:lineRule="auto"/>
        <w:jc w:val="center"/>
        <w:rPr>
          <w:rFonts w:ascii="Times New Roman" w:eastAsia="Calibri" w:hAnsi="Times New Roman"/>
          <w:b/>
          <w:kern w:val="0"/>
          <w:sz w:val="28"/>
        </w:rPr>
      </w:pPr>
    </w:p>
    <w:p w:rsidR="003055B6" w:rsidRPr="00202776" w:rsidRDefault="003055B6" w:rsidP="00B11657">
      <w:pPr>
        <w:pStyle w:val="Cmsor1"/>
        <w:spacing w:before="0" w:line="360" w:lineRule="auto"/>
        <w:jc w:val="center"/>
        <w:rPr>
          <w:rFonts w:ascii="Times New Roman" w:hAnsi="Times New Roman" w:cs="Times New Roman"/>
          <w:szCs w:val="24"/>
        </w:rPr>
      </w:pPr>
      <w:bookmarkStart w:id="12" w:name="_Toc483393863"/>
      <w:r w:rsidRPr="00202776">
        <w:rPr>
          <w:rFonts w:ascii="Times New Roman" w:hAnsi="Times New Roman" w:cs="Times New Roman"/>
          <w:szCs w:val="24"/>
        </w:rPr>
        <w:t>Szabadidősport Szakosztály</w:t>
      </w:r>
      <w:bookmarkEnd w:id="12"/>
    </w:p>
    <w:p w:rsidR="003055B6" w:rsidRPr="00660B0D" w:rsidRDefault="003055B6" w:rsidP="0004315A">
      <w:pPr>
        <w:autoSpaceDE w:val="0"/>
        <w:autoSpaceDN w:val="0"/>
        <w:adjustRightInd w:val="0"/>
        <w:spacing w:line="360" w:lineRule="auto"/>
        <w:jc w:val="both"/>
        <w:rPr>
          <w:rFonts w:ascii="Times New Roman" w:hAnsi="Times New Roman"/>
          <w:b/>
          <w:color w:val="000000"/>
          <w:highlight w:val="yellow"/>
        </w:rPr>
      </w:pPr>
    </w:p>
    <w:p w:rsidR="00202776" w:rsidRPr="00202776" w:rsidRDefault="00202776" w:rsidP="00202776">
      <w:pPr>
        <w:pStyle w:val="Norml1"/>
        <w:spacing w:line="360" w:lineRule="auto"/>
        <w:jc w:val="center"/>
        <w:rPr>
          <w:rFonts w:ascii="Times New Roman" w:eastAsia="DejaVuSans" w:hAnsi="Times New Roman" w:cs="Times New Roman"/>
          <w:b/>
          <w:kern w:val="1"/>
          <w:sz w:val="24"/>
          <w:szCs w:val="24"/>
          <w:lang w:eastAsia="en-US"/>
        </w:rPr>
      </w:pPr>
      <w:r w:rsidRPr="00202776">
        <w:rPr>
          <w:rFonts w:ascii="Times New Roman" w:eastAsia="DejaVuSans" w:hAnsi="Times New Roman" w:cs="Times New Roman"/>
          <w:b/>
          <w:kern w:val="1"/>
          <w:sz w:val="24"/>
          <w:szCs w:val="24"/>
          <w:lang w:eastAsia="en-US"/>
        </w:rPr>
        <w:t>Hastánc</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 xml:space="preserve">Az ELTE </w:t>
      </w:r>
      <w:proofErr w:type="spellStart"/>
      <w:r w:rsidRPr="00202776">
        <w:rPr>
          <w:rFonts w:ascii="Times New Roman" w:eastAsia="DejaVuSans" w:hAnsi="Times New Roman" w:cs="Times New Roman"/>
          <w:kern w:val="1"/>
          <w:sz w:val="24"/>
          <w:szCs w:val="24"/>
          <w:lang w:eastAsia="en-US"/>
        </w:rPr>
        <w:t>Oriental</w:t>
      </w:r>
      <w:proofErr w:type="spellEnd"/>
      <w:r w:rsidRPr="00202776">
        <w:rPr>
          <w:rFonts w:ascii="Times New Roman" w:eastAsia="DejaVuSans" w:hAnsi="Times New Roman" w:cs="Times New Roman"/>
          <w:kern w:val="1"/>
          <w:sz w:val="24"/>
          <w:szCs w:val="24"/>
          <w:lang w:eastAsia="en-US"/>
        </w:rPr>
        <w:t xml:space="preserve"> mind a tavaszi mind az </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szi félévben sok hallgatót megmozgatott. 30-40 bérletet adtunk el kezd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 és haladó óráinkra, emellett a tavaszi félévben 1, az </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szi félévben 2 testnevelés kurzust tartottunk. A helyszín a Mérnök utcai sporttelep 2/3 terme volt, amely sokszor teljesen megtelt a táncosokkal. Az órákat Molnár Ágnes tartotta. A tavaszi félévben Papp Mariann sportösztöndíjas tartotta a testnevelést és vállalta a sportszervezési feladatokat. Az </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szi félévben Molnár Júlia sportösztöndíjas vette át a sportszervezési feladatokat, Papp Mariann a különórák levezetésében vett részt.</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lastRenderedPageBreak/>
        <w:t>A tavaszi félév rögtön az egyik legnagyobb versennyel, a Holdfény Lányai páros és csoportos nemzetközi hastáncversennyel kezd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dött, ahol számos díjat nyertünk kezd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 kategóriában. A felkészülést a rektori sportpályázat segítette.</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Eredmények:</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w:t>
      </w:r>
      <w:r w:rsidRPr="00202776">
        <w:rPr>
          <w:rFonts w:ascii="Times New Roman" w:eastAsia="DejaVuSans" w:hAnsi="Times New Roman" w:cs="Times New Roman"/>
          <w:kern w:val="1"/>
          <w:sz w:val="24"/>
          <w:szCs w:val="24"/>
          <w:lang w:eastAsia="en-US"/>
        </w:rPr>
        <w:tab/>
        <w:t>Fantázia duó (</w:t>
      </w:r>
      <w:proofErr w:type="spellStart"/>
      <w:r w:rsidRPr="00202776">
        <w:rPr>
          <w:rFonts w:ascii="Times New Roman" w:eastAsia="DejaVuSans" w:hAnsi="Times New Roman" w:cs="Times New Roman"/>
          <w:kern w:val="1"/>
          <w:sz w:val="24"/>
          <w:szCs w:val="24"/>
          <w:lang w:eastAsia="en-US"/>
        </w:rPr>
        <w:t>Hertelendy</w:t>
      </w:r>
      <w:proofErr w:type="spellEnd"/>
      <w:r w:rsidRPr="00202776">
        <w:rPr>
          <w:rFonts w:ascii="Times New Roman" w:eastAsia="DejaVuSans" w:hAnsi="Times New Roman" w:cs="Times New Roman"/>
          <w:kern w:val="1"/>
          <w:sz w:val="24"/>
          <w:szCs w:val="24"/>
          <w:lang w:eastAsia="en-US"/>
        </w:rPr>
        <w:t xml:space="preserve"> Zsanett és Papp Mariann) duó 3. helyezés</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w:t>
      </w:r>
      <w:r w:rsidRPr="00202776">
        <w:rPr>
          <w:rFonts w:ascii="Times New Roman" w:eastAsia="DejaVuSans" w:hAnsi="Times New Roman" w:cs="Times New Roman"/>
          <w:kern w:val="1"/>
          <w:sz w:val="24"/>
          <w:szCs w:val="24"/>
          <w:lang w:eastAsia="en-US"/>
        </w:rPr>
        <w:tab/>
        <w:t xml:space="preserve">Klasszikus </w:t>
      </w:r>
      <w:proofErr w:type="spellStart"/>
      <w:r w:rsidRPr="00202776">
        <w:rPr>
          <w:rFonts w:ascii="Times New Roman" w:eastAsia="DejaVuSans" w:hAnsi="Times New Roman" w:cs="Times New Roman"/>
          <w:kern w:val="1"/>
          <w:sz w:val="24"/>
          <w:szCs w:val="24"/>
          <w:lang w:eastAsia="en-US"/>
        </w:rPr>
        <w:t>beledi</w:t>
      </w:r>
      <w:proofErr w:type="spellEnd"/>
      <w:r w:rsidRPr="00202776">
        <w:rPr>
          <w:rFonts w:ascii="Times New Roman" w:eastAsia="DejaVuSans" w:hAnsi="Times New Roman" w:cs="Times New Roman"/>
          <w:kern w:val="1"/>
          <w:sz w:val="24"/>
          <w:szCs w:val="24"/>
          <w:lang w:eastAsia="en-US"/>
        </w:rPr>
        <w:t xml:space="preserve"> trió (</w:t>
      </w:r>
      <w:proofErr w:type="spellStart"/>
      <w:r w:rsidRPr="00202776">
        <w:rPr>
          <w:rFonts w:ascii="Times New Roman" w:eastAsia="DejaVuSans" w:hAnsi="Times New Roman" w:cs="Times New Roman"/>
          <w:kern w:val="1"/>
          <w:sz w:val="24"/>
          <w:szCs w:val="24"/>
          <w:lang w:eastAsia="en-US"/>
        </w:rPr>
        <w:t>Jarkó</w:t>
      </w:r>
      <w:proofErr w:type="spellEnd"/>
      <w:r w:rsidRPr="00202776">
        <w:rPr>
          <w:rFonts w:ascii="Times New Roman" w:eastAsia="DejaVuSans" w:hAnsi="Times New Roman" w:cs="Times New Roman"/>
          <w:kern w:val="1"/>
          <w:sz w:val="24"/>
          <w:szCs w:val="24"/>
          <w:lang w:eastAsia="en-US"/>
        </w:rPr>
        <w:t xml:space="preserve"> Andrea, Solymosi Em</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ke és Wittmann Dalma) kiscsoport 3. helyezés</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w:t>
      </w:r>
      <w:r w:rsidRPr="00202776">
        <w:rPr>
          <w:rFonts w:ascii="Times New Roman" w:eastAsia="DejaVuSans" w:hAnsi="Times New Roman" w:cs="Times New Roman"/>
          <w:kern w:val="1"/>
          <w:sz w:val="24"/>
          <w:szCs w:val="24"/>
          <w:lang w:eastAsia="en-US"/>
        </w:rPr>
        <w:tab/>
        <w:t>Legyez</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fátylas+dobszóló (Horváth Zsófia, </w:t>
      </w:r>
      <w:proofErr w:type="spellStart"/>
      <w:r w:rsidRPr="00202776">
        <w:rPr>
          <w:rFonts w:ascii="Times New Roman" w:eastAsia="DejaVuSans" w:hAnsi="Times New Roman" w:cs="Times New Roman"/>
          <w:kern w:val="1"/>
          <w:sz w:val="24"/>
          <w:szCs w:val="24"/>
          <w:lang w:eastAsia="en-US"/>
        </w:rPr>
        <w:t>Jarkó</w:t>
      </w:r>
      <w:proofErr w:type="spellEnd"/>
      <w:r w:rsidRPr="00202776">
        <w:rPr>
          <w:rFonts w:ascii="Times New Roman" w:eastAsia="DejaVuSans" w:hAnsi="Times New Roman" w:cs="Times New Roman"/>
          <w:kern w:val="1"/>
          <w:sz w:val="24"/>
          <w:szCs w:val="24"/>
          <w:lang w:eastAsia="en-US"/>
        </w:rPr>
        <w:t xml:space="preserve"> Andrea, Kecskés Luca, </w:t>
      </w:r>
      <w:proofErr w:type="spellStart"/>
      <w:r w:rsidRPr="00202776">
        <w:rPr>
          <w:rFonts w:ascii="Times New Roman" w:eastAsia="DejaVuSans" w:hAnsi="Times New Roman" w:cs="Times New Roman"/>
          <w:kern w:val="1"/>
          <w:sz w:val="24"/>
          <w:szCs w:val="24"/>
          <w:lang w:eastAsia="en-US"/>
        </w:rPr>
        <w:t>Kuizs</w:t>
      </w:r>
      <w:proofErr w:type="spellEnd"/>
      <w:r w:rsidRPr="00202776">
        <w:rPr>
          <w:rFonts w:ascii="Times New Roman" w:eastAsia="DejaVuSans" w:hAnsi="Times New Roman" w:cs="Times New Roman"/>
          <w:kern w:val="1"/>
          <w:sz w:val="24"/>
          <w:szCs w:val="24"/>
          <w:lang w:eastAsia="en-US"/>
        </w:rPr>
        <w:t xml:space="preserve"> Barbara, Solymosi Em</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ke, Wittmann Dalma) nagycsoport 1. helyezés</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w:t>
      </w:r>
      <w:r w:rsidRPr="00202776">
        <w:rPr>
          <w:rFonts w:ascii="Times New Roman" w:eastAsia="DejaVuSans" w:hAnsi="Times New Roman" w:cs="Times New Roman"/>
          <w:kern w:val="1"/>
          <w:sz w:val="24"/>
          <w:szCs w:val="24"/>
          <w:lang w:eastAsia="en-US"/>
        </w:rPr>
        <w:tab/>
      </w:r>
      <w:proofErr w:type="spellStart"/>
      <w:r w:rsidRPr="00202776">
        <w:rPr>
          <w:rFonts w:ascii="Times New Roman" w:eastAsia="DejaVuSans" w:hAnsi="Times New Roman" w:cs="Times New Roman"/>
          <w:kern w:val="1"/>
          <w:sz w:val="24"/>
          <w:szCs w:val="24"/>
          <w:lang w:eastAsia="en-US"/>
        </w:rPr>
        <w:t>Poifátylas</w:t>
      </w:r>
      <w:proofErr w:type="spellEnd"/>
      <w:r w:rsidRPr="00202776">
        <w:rPr>
          <w:rFonts w:ascii="Times New Roman" w:eastAsia="DejaVuSans" w:hAnsi="Times New Roman" w:cs="Times New Roman"/>
          <w:kern w:val="1"/>
          <w:sz w:val="24"/>
          <w:szCs w:val="24"/>
          <w:lang w:eastAsia="en-US"/>
        </w:rPr>
        <w:t xml:space="preserve"> kiscsoportos koreográfiánk helyezést nem ért el, ám meghívást kapott a versenyt szervez</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 </w:t>
      </w:r>
      <w:proofErr w:type="spellStart"/>
      <w:r w:rsidRPr="00202776">
        <w:rPr>
          <w:rFonts w:ascii="Times New Roman" w:eastAsia="DejaVuSans" w:hAnsi="Times New Roman" w:cs="Times New Roman"/>
          <w:kern w:val="1"/>
          <w:sz w:val="24"/>
          <w:szCs w:val="24"/>
          <w:lang w:eastAsia="en-US"/>
        </w:rPr>
        <w:t>Mahasti</w:t>
      </w:r>
      <w:proofErr w:type="spellEnd"/>
      <w:r w:rsidRPr="00202776">
        <w:rPr>
          <w:rFonts w:ascii="Times New Roman" w:eastAsia="DejaVuSans" w:hAnsi="Times New Roman" w:cs="Times New Roman"/>
          <w:kern w:val="1"/>
          <w:sz w:val="24"/>
          <w:szCs w:val="24"/>
          <w:lang w:eastAsia="en-US"/>
        </w:rPr>
        <w:t xml:space="preserve"> Hastánciskola júniusi gálájára.</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Tavasszal a leglelkesebb érdekl</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k számára „Tavaszi forma </w:t>
      </w:r>
      <w:proofErr w:type="spellStart"/>
      <w:r w:rsidRPr="00202776">
        <w:rPr>
          <w:rFonts w:ascii="Times New Roman" w:eastAsia="DejaVuSans" w:hAnsi="Times New Roman" w:cs="Times New Roman"/>
          <w:kern w:val="1"/>
          <w:sz w:val="24"/>
          <w:szCs w:val="24"/>
          <w:lang w:eastAsia="en-US"/>
        </w:rPr>
        <w:t>workshop-sorozatot</w:t>
      </w:r>
      <w:proofErr w:type="spellEnd"/>
      <w:r w:rsidRPr="00202776">
        <w:rPr>
          <w:rFonts w:ascii="Times New Roman" w:eastAsia="DejaVuSans" w:hAnsi="Times New Roman" w:cs="Times New Roman"/>
          <w:kern w:val="1"/>
          <w:sz w:val="24"/>
          <w:szCs w:val="24"/>
          <w:lang w:eastAsia="en-US"/>
        </w:rPr>
        <w:t xml:space="preserve">” szerveztünk, ahol a hastáncos alakformálás, a fellépéshez szükséges alapok és a koreográfiakészítés témákban mélyedtünk el, ez utóbbin </w:t>
      </w:r>
      <w:proofErr w:type="spellStart"/>
      <w:r w:rsidRPr="00202776">
        <w:rPr>
          <w:rFonts w:ascii="Times New Roman" w:eastAsia="DejaVuSans" w:hAnsi="Times New Roman" w:cs="Times New Roman"/>
          <w:kern w:val="1"/>
          <w:sz w:val="24"/>
          <w:szCs w:val="24"/>
          <w:lang w:eastAsia="en-US"/>
        </w:rPr>
        <w:t>Mahasti</w:t>
      </w:r>
      <w:proofErr w:type="spellEnd"/>
      <w:r w:rsidRPr="00202776">
        <w:rPr>
          <w:rFonts w:ascii="Times New Roman" w:eastAsia="DejaVuSans" w:hAnsi="Times New Roman" w:cs="Times New Roman"/>
          <w:kern w:val="1"/>
          <w:sz w:val="24"/>
          <w:szCs w:val="24"/>
          <w:lang w:eastAsia="en-US"/>
        </w:rPr>
        <w:t xml:space="preserve"> (ismert oktató, koreográfus) segítségével. Áprilisban csapatépít</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 teázást is szerveztünk a Vörös Oroszlán Teaházban, ahol még </w:t>
      </w:r>
      <w:proofErr w:type="spellStart"/>
      <w:r w:rsidRPr="00202776">
        <w:rPr>
          <w:rFonts w:ascii="Times New Roman" w:eastAsia="DejaVuSans" w:hAnsi="Times New Roman" w:cs="Times New Roman"/>
          <w:kern w:val="1"/>
          <w:sz w:val="24"/>
          <w:szCs w:val="24"/>
          <w:lang w:eastAsia="en-US"/>
        </w:rPr>
        <w:t>alumni</w:t>
      </w:r>
      <w:proofErr w:type="spellEnd"/>
      <w:r w:rsidRPr="00202776">
        <w:rPr>
          <w:rFonts w:ascii="Times New Roman" w:eastAsia="DejaVuSans" w:hAnsi="Times New Roman" w:cs="Times New Roman"/>
          <w:kern w:val="1"/>
          <w:sz w:val="24"/>
          <w:szCs w:val="24"/>
          <w:lang w:eastAsia="en-US"/>
        </w:rPr>
        <w:t xml:space="preserve"> tagjaink is részt vettek.</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 xml:space="preserve">Nyáron elkészült az új </w:t>
      </w:r>
      <w:proofErr w:type="spellStart"/>
      <w:r w:rsidRPr="00202776">
        <w:rPr>
          <w:rFonts w:ascii="Times New Roman" w:eastAsia="DejaVuSans" w:hAnsi="Times New Roman" w:cs="Times New Roman"/>
          <w:kern w:val="1"/>
          <w:sz w:val="24"/>
          <w:szCs w:val="24"/>
          <w:lang w:eastAsia="en-US"/>
        </w:rPr>
        <w:t>fellép</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ruhánk</w:t>
      </w:r>
      <w:proofErr w:type="spellEnd"/>
      <w:r w:rsidRPr="00202776">
        <w:rPr>
          <w:rFonts w:ascii="Times New Roman" w:eastAsia="DejaVuSans" w:hAnsi="Times New Roman" w:cs="Times New Roman"/>
          <w:kern w:val="1"/>
          <w:sz w:val="24"/>
          <w:szCs w:val="24"/>
          <w:lang w:eastAsia="en-US"/>
        </w:rPr>
        <w:t xml:space="preserve">, így az </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szi rendezvényeken már abban vettünk részt, ráadásul 3 új koreográfiával b</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vült a repertoár: klasszikus </w:t>
      </w:r>
      <w:proofErr w:type="spellStart"/>
      <w:r w:rsidRPr="00202776">
        <w:rPr>
          <w:rFonts w:ascii="Times New Roman" w:eastAsia="DejaVuSans" w:hAnsi="Times New Roman" w:cs="Times New Roman"/>
          <w:kern w:val="1"/>
          <w:sz w:val="24"/>
          <w:szCs w:val="24"/>
          <w:lang w:eastAsia="en-US"/>
        </w:rPr>
        <w:t>raks</w:t>
      </w:r>
      <w:proofErr w:type="spellEnd"/>
      <w:r w:rsidRPr="00202776">
        <w:rPr>
          <w:rFonts w:ascii="Times New Roman" w:eastAsia="DejaVuSans" w:hAnsi="Times New Roman" w:cs="Times New Roman"/>
          <w:kern w:val="1"/>
          <w:sz w:val="24"/>
          <w:szCs w:val="24"/>
          <w:lang w:eastAsia="en-US"/>
        </w:rPr>
        <w:t xml:space="preserve"> </w:t>
      </w:r>
      <w:proofErr w:type="spellStart"/>
      <w:r w:rsidRPr="00202776">
        <w:rPr>
          <w:rFonts w:ascii="Times New Roman" w:eastAsia="DejaVuSans" w:hAnsi="Times New Roman" w:cs="Times New Roman"/>
          <w:kern w:val="1"/>
          <w:sz w:val="24"/>
          <w:szCs w:val="24"/>
          <w:lang w:eastAsia="en-US"/>
        </w:rPr>
        <w:t>sharki</w:t>
      </w:r>
      <w:proofErr w:type="spellEnd"/>
      <w:r w:rsidRPr="00202776">
        <w:rPr>
          <w:rFonts w:ascii="Times New Roman" w:eastAsia="DejaVuSans" w:hAnsi="Times New Roman" w:cs="Times New Roman"/>
          <w:kern w:val="1"/>
          <w:sz w:val="24"/>
          <w:szCs w:val="24"/>
          <w:lang w:eastAsia="en-US"/>
        </w:rPr>
        <w:t xml:space="preserve">, modern pop és fátylas-gyertyás </w:t>
      </w:r>
      <w:proofErr w:type="spellStart"/>
      <w:r w:rsidRPr="00202776">
        <w:rPr>
          <w:rFonts w:ascii="Times New Roman" w:eastAsia="DejaVuSans" w:hAnsi="Times New Roman" w:cs="Times New Roman"/>
          <w:kern w:val="1"/>
          <w:sz w:val="24"/>
          <w:szCs w:val="24"/>
          <w:lang w:eastAsia="en-US"/>
        </w:rPr>
        <w:t>shamadan</w:t>
      </w:r>
      <w:proofErr w:type="spellEnd"/>
      <w:r w:rsidRPr="00202776">
        <w:rPr>
          <w:rFonts w:ascii="Times New Roman" w:eastAsia="DejaVuSans" w:hAnsi="Times New Roman" w:cs="Times New Roman"/>
          <w:kern w:val="1"/>
          <w:sz w:val="24"/>
          <w:szCs w:val="24"/>
          <w:lang w:eastAsia="en-US"/>
        </w:rPr>
        <w:t xml:space="preserve"> tánc. Június 25-28 közt tartottuk nyári napközis táborunkat, ahol a jóga (Márkus Mariann jógás csoporttagunk) és klasszikus </w:t>
      </w:r>
      <w:proofErr w:type="spellStart"/>
      <w:r w:rsidRPr="00202776">
        <w:rPr>
          <w:rFonts w:ascii="Times New Roman" w:eastAsia="DejaVuSans" w:hAnsi="Times New Roman" w:cs="Times New Roman"/>
          <w:kern w:val="1"/>
          <w:sz w:val="24"/>
          <w:szCs w:val="24"/>
          <w:lang w:eastAsia="en-US"/>
        </w:rPr>
        <w:t>raks</w:t>
      </w:r>
      <w:proofErr w:type="spellEnd"/>
      <w:r w:rsidRPr="00202776">
        <w:rPr>
          <w:rFonts w:ascii="Times New Roman" w:eastAsia="DejaVuSans" w:hAnsi="Times New Roman" w:cs="Times New Roman"/>
          <w:kern w:val="1"/>
          <w:sz w:val="24"/>
          <w:szCs w:val="24"/>
          <w:lang w:eastAsia="en-US"/>
        </w:rPr>
        <w:t xml:space="preserve"> </w:t>
      </w:r>
      <w:proofErr w:type="spellStart"/>
      <w:r w:rsidRPr="00202776">
        <w:rPr>
          <w:rFonts w:ascii="Times New Roman" w:eastAsia="DejaVuSans" w:hAnsi="Times New Roman" w:cs="Times New Roman"/>
          <w:kern w:val="1"/>
          <w:sz w:val="24"/>
          <w:szCs w:val="24"/>
          <w:lang w:eastAsia="en-US"/>
        </w:rPr>
        <w:t>sharki</w:t>
      </w:r>
      <w:proofErr w:type="spellEnd"/>
      <w:r w:rsidRPr="00202776">
        <w:rPr>
          <w:rFonts w:ascii="Times New Roman" w:eastAsia="DejaVuSans" w:hAnsi="Times New Roman" w:cs="Times New Roman"/>
          <w:kern w:val="1"/>
          <w:sz w:val="24"/>
          <w:szCs w:val="24"/>
          <w:lang w:eastAsia="en-US"/>
        </w:rPr>
        <w:t xml:space="preserve"> mellett modern fátylas </w:t>
      </w:r>
      <w:proofErr w:type="spellStart"/>
      <w:r w:rsidRPr="00202776">
        <w:rPr>
          <w:rFonts w:ascii="Times New Roman" w:eastAsia="DejaVuSans" w:hAnsi="Times New Roman" w:cs="Times New Roman"/>
          <w:kern w:val="1"/>
          <w:sz w:val="24"/>
          <w:szCs w:val="24"/>
          <w:lang w:eastAsia="en-US"/>
        </w:rPr>
        <w:t>poi</w:t>
      </w:r>
      <w:proofErr w:type="spellEnd"/>
      <w:r w:rsidRPr="00202776">
        <w:rPr>
          <w:rFonts w:ascii="Times New Roman" w:eastAsia="DejaVuSans" w:hAnsi="Times New Roman" w:cs="Times New Roman"/>
          <w:kern w:val="1"/>
          <w:sz w:val="24"/>
          <w:szCs w:val="24"/>
          <w:lang w:eastAsia="en-US"/>
        </w:rPr>
        <w:t xml:space="preserve"> mozdulatokat (Papp Mariann) tanultunk. A zeneismeretben való elmélyedést </w:t>
      </w:r>
      <w:proofErr w:type="spellStart"/>
      <w:r w:rsidRPr="00202776">
        <w:rPr>
          <w:rFonts w:ascii="Times New Roman" w:eastAsia="DejaVuSans" w:hAnsi="Times New Roman" w:cs="Times New Roman"/>
          <w:kern w:val="1"/>
          <w:sz w:val="24"/>
          <w:szCs w:val="24"/>
          <w:lang w:eastAsia="en-US"/>
        </w:rPr>
        <w:t>Aziza</w:t>
      </w:r>
      <w:proofErr w:type="spellEnd"/>
      <w:r w:rsidRPr="00202776">
        <w:rPr>
          <w:rFonts w:ascii="Times New Roman" w:eastAsia="DejaVuSans" w:hAnsi="Times New Roman" w:cs="Times New Roman"/>
          <w:kern w:val="1"/>
          <w:sz w:val="24"/>
          <w:szCs w:val="24"/>
          <w:lang w:eastAsia="en-US"/>
        </w:rPr>
        <w:t xml:space="preserve"> (az orientális táncoktató képzés vezet</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je) és egy dobos segítette él</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 zenével.</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É</w:t>
      </w:r>
      <w:r w:rsidRPr="00202776">
        <w:rPr>
          <w:rFonts w:ascii="Times New Roman" w:eastAsia="DejaVuSans" w:hAnsi="Times New Roman" w:cs="Times New Roman"/>
          <w:kern w:val="1"/>
          <w:sz w:val="24"/>
          <w:szCs w:val="24"/>
          <w:lang w:eastAsia="en-US"/>
        </w:rPr>
        <w:t>vkezd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 </w:t>
      </w:r>
      <w:proofErr w:type="spellStart"/>
      <w:r w:rsidRPr="00202776">
        <w:rPr>
          <w:rFonts w:ascii="Times New Roman" w:eastAsia="DejaVuSans" w:hAnsi="Times New Roman" w:cs="Times New Roman"/>
          <w:kern w:val="1"/>
          <w:sz w:val="24"/>
          <w:szCs w:val="24"/>
          <w:lang w:eastAsia="en-US"/>
        </w:rPr>
        <w:t>workshopunk</w:t>
      </w:r>
      <w:proofErr w:type="spellEnd"/>
      <w:r w:rsidRPr="00202776">
        <w:rPr>
          <w:rFonts w:ascii="Times New Roman" w:eastAsia="DejaVuSans" w:hAnsi="Times New Roman" w:cs="Times New Roman"/>
          <w:kern w:val="1"/>
          <w:sz w:val="24"/>
          <w:szCs w:val="24"/>
          <w:lang w:eastAsia="en-US"/>
        </w:rPr>
        <w:t xml:space="preserve"> az otthoni gyakorlás praktikáit ismertette szeptemberben. A rektori sportpályázat segítségével plusz próbákat szerveztünk a Mérnök utcai kisterembe vasárnaponként, ami nagyon eredményes volt, mert intenzívebben gyakorolhattunk az év végi bemutatónkra és az </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szi sportrendezvényekre. Ezen kívül tartottunk csapatépít</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 estet október 13-án a Fit </w:t>
      </w:r>
      <w:proofErr w:type="spellStart"/>
      <w:r w:rsidRPr="00202776">
        <w:rPr>
          <w:rFonts w:ascii="Times New Roman" w:eastAsia="DejaVuSans" w:hAnsi="Times New Roman" w:cs="Times New Roman"/>
          <w:kern w:val="1"/>
          <w:sz w:val="24"/>
          <w:szCs w:val="24"/>
          <w:lang w:eastAsia="en-US"/>
        </w:rPr>
        <w:t>Night</w:t>
      </w:r>
      <w:proofErr w:type="spellEnd"/>
      <w:r w:rsidRPr="00202776">
        <w:rPr>
          <w:rFonts w:ascii="Times New Roman" w:eastAsia="DejaVuSans" w:hAnsi="Times New Roman" w:cs="Times New Roman"/>
          <w:kern w:val="1"/>
          <w:sz w:val="24"/>
          <w:szCs w:val="24"/>
          <w:lang w:eastAsia="en-US"/>
        </w:rPr>
        <w:t xml:space="preserve"> fellépés után a büfében és egy teázást november 10-én Zöld Macska kávézóban.</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December 3-án rendeztük meg a IV. Keleti Mese táncestet a Mérnök utcai sporttelepen, melyen egy mesés történetbe ágyazva mutattuk be legsikeresebb táncainkat. A rektori sportpályázatban köszönhet</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en a néz</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 xml:space="preserve">k számára ingyenes volt a belépés, és teával, </w:t>
      </w:r>
      <w:r w:rsidRPr="00202776">
        <w:rPr>
          <w:rFonts w:ascii="Times New Roman" w:eastAsia="DejaVuSans" w:hAnsi="Times New Roman" w:cs="Times New Roman"/>
          <w:kern w:val="1"/>
          <w:sz w:val="24"/>
          <w:szCs w:val="24"/>
          <w:lang w:eastAsia="en-US"/>
        </w:rPr>
        <w:lastRenderedPageBreak/>
        <w:t>sütem</w:t>
      </w:r>
      <w:r w:rsidRPr="00202776">
        <w:rPr>
          <w:rFonts w:ascii="Times New Roman" w:eastAsia="DejaVuSans" w:hAnsi="Times New Roman" w:cs="Times New Roman" w:hint="cs"/>
          <w:kern w:val="1"/>
          <w:sz w:val="24"/>
          <w:szCs w:val="24"/>
          <w:lang w:eastAsia="en-US"/>
        </w:rPr>
        <w:t>é</w:t>
      </w:r>
      <w:r w:rsidRPr="00202776">
        <w:rPr>
          <w:rFonts w:ascii="Times New Roman" w:eastAsia="DejaVuSans" w:hAnsi="Times New Roman" w:cs="Times New Roman"/>
          <w:kern w:val="1"/>
          <w:sz w:val="24"/>
          <w:szCs w:val="24"/>
          <w:lang w:eastAsia="en-US"/>
        </w:rPr>
        <w:t>nnyel vártunk minden érdekl</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t. A haladók mellett a kezd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k is bemutatták tudásukat, több kiscsoportos és szóló koreográfia készült kifejezetten erre az alkalomra.</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Fellépések:</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Február 18. ELTE Aerobik Body and Mind est</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Á</w:t>
      </w:r>
      <w:r w:rsidRPr="00202776">
        <w:rPr>
          <w:rFonts w:ascii="Times New Roman" w:eastAsia="DejaVuSans" w:hAnsi="Times New Roman" w:cs="Times New Roman"/>
          <w:kern w:val="1"/>
          <w:sz w:val="24"/>
          <w:szCs w:val="24"/>
          <w:lang w:eastAsia="en-US"/>
        </w:rPr>
        <w:t>prilis 5. KUK sportnap</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Á</w:t>
      </w:r>
      <w:r w:rsidRPr="00202776">
        <w:rPr>
          <w:rFonts w:ascii="Times New Roman" w:eastAsia="DejaVuSans" w:hAnsi="Times New Roman" w:cs="Times New Roman"/>
          <w:kern w:val="1"/>
          <w:sz w:val="24"/>
          <w:szCs w:val="24"/>
          <w:lang w:eastAsia="en-US"/>
        </w:rPr>
        <w:t>prilis 6. TÓK sportnap</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Á</w:t>
      </w:r>
      <w:r w:rsidRPr="00202776">
        <w:rPr>
          <w:rFonts w:ascii="Times New Roman" w:eastAsia="DejaVuSans" w:hAnsi="Times New Roman" w:cs="Times New Roman"/>
          <w:kern w:val="1"/>
          <w:sz w:val="24"/>
          <w:szCs w:val="24"/>
          <w:lang w:eastAsia="en-US"/>
        </w:rPr>
        <w:t>prilis 9. Szerepjátékos est, Eötvös Collegium</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Á</w:t>
      </w:r>
      <w:r w:rsidRPr="00202776">
        <w:rPr>
          <w:rFonts w:ascii="Times New Roman" w:eastAsia="DejaVuSans" w:hAnsi="Times New Roman" w:cs="Times New Roman"/>
          <w:kern w:val="1"/>
          <w:sz w:val="24"/>
          <w:szCs w:val="24"/>
          <w:lang w:eastAsia="en-US"/>
        </w:rPr>
        <w:t>prilis 11. Budaörsi Napok</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Á</w:t>
      </w:r>
      <w:r w:rsidRPr="00202776">
        <w:rPr>
          <w:rFonts w:ascii="Times New Roman" w:eastAsia="DejaVuSans" w:hAnsi="Times New Roman" w:cs="Times New Roman"/>
          <w:kern w:val="1"/>
          <w:sz w:val="24"/>
          <w:szCs w:val="24"/>
          <w:lang w:eastAsia="en-US"/>
        </w:rPr>
        <w:t xml:space="preserve">prilis 15. CEU </w:t>
      </w:r>
      <w:proofErr w:type="spellStart"/>
      <w:r w:rsidRPr="00202776">
        <w:rPr>
          <w:rFonts w:ascii="Times New Roman" w:eastAsia="DejaVuSans" w:hAnsi="Times New Roman" w:cs="Times New Roman"/>
          <w:kern w:val="1"/>
          <w:sz w:val="24"/>
          <w:szCs w:val="24"/>
          <w:lang w:eastAsia="en-US"/>
        </w:rPr>
        <w:t>Alumni</w:t>
      </w:r>
      <w:proofErr w:type="spellEnd"/>
      <w:r w:rsidRPr="00202776">
        <w:rPr>
          <w:rFonts w:ascii="Times New Roman" w:eastAsia="DejaVuSans" w:hAnsi="Times New Roman" w:cs="Times New Roman"/>
          <w:kern w:val="1"/>
          <w:sz w:val="24"/>
          <w:szCs w:val="24"/>
          <w:lang w:eastAsia="en-US"/>
        </w:rPr>
        <w:t xml:space="preserve"> est, </w:t>
      </w:r>
      <w:proofErr w:type="spellStart"/>
      <w:r w:rsidRPr="00202776">
        <w:rPr>
          <w:rFonts w:ascii="Times New Roman" w:eastAsia="DejaVuSans" w:hAnsi="Times New Roman" w:cs="Times New Roman"/>
          <w:kern w:val="1"/>
          <w:sz w:val="24"/>
          <w:szCs w:val="24"/>
          <w:lang w:eastAsia="en-US"/>
        </w:rPr>
        <w:t>Mr</w:t>
      </w:r>
      <w:proofErr w:type="spellEnd"/>
      <w:r w:rsidRPr="00202776">
        <w:rPr>
          <w:rFonts w:ascii="Times New Roman" w:eastAsia="DejaVuSans" w:hAnsi="Times New Roman" w:cs="Times New Roman"/>
          <w:kern w:val="1"/>
          <w:sz w:val="24"/>
          <w:szCs w:val="24"/>
          <w:lang w:eastAsia="en-US"/>
        </w:rPr>
        <w:t xml:space="preserve"> </w:t>
      </w:r>
      <w:proofErr w:type="spellStart"/>
      <w:r w:rsidRPr="00202776">
        <w:rPr>
          <w:rFonts w:ascii="Times New Roman" w:eastAsia="DejaVuSans" w:hAnsi="Times New Roman" w:cs="Times New Roman"/>
          <w:kern w:val="1"/>
          <w:sz w:val="24"/>
          <w:szCs w:val="24"/>
          <w:lang w:eastAsia="en-US"/>
        </w:rPr>
        <w:t>Masala</w:t>
      </w:r>
      <w:proofErr w:type="spellEnd"/>
      <w:r w:rsidRPr="00202776">
        <w:rPr>
          <w:rFonts w:ascii="Times New Roman" w:eastAsia="DejaVuSans" w:hAnsi="Times New Roman" w:cs="Times New Roman"/>
          <w:kern w:val="1"/>
          <w:sz w:val="24"/>
          <w:szCs w:val="24"/>
          <w:lang w:eastAsia="en-US"/>
        </w:rPr>
        <w:t xml:space="preserve"> Étterem</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hint="cs"/>
          <w:kern w:val="1"/>
          <w:sz w:val="24"/>
          <w:szCs w:val="24"/>
          <w:lang w:eastAsia="en-US"/>
        </w:rPr>
        <w:t>Á</w:t>
      </w:r>
      <w:r w:rsidRPr="00202776">
        <w:rPr>
          <w:rFonts w:ascii="Times New Roman" w:eastAsia="DejaVuSans" w:hAnsi="Times New Roman" w:cs="Times New Roman"/>
          <w:kern w:val="1"/>
          <w:sz w:val="24"/>
          <w:szCs w:val="24"/>
          <w:lang w:eastAsia="en-US"/>
        </w:rPr>
        <w:t>prilis 20. TTNY sportnap</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Május 4. BTK sportnap</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Május 29. Városligeti Gyermeknap</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Május 31. ELTE Aerobik Fitnesz Nap</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 xml:space="preserve">Szeptember 9. ÁJK sportnap </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 xml:space="preserve">Szeptember 10. </w:t>
      </w:r>
      <w:proofErr w:type="spellStart"/>
      <w:r w:rsidRPr="00202776">
        <w:rPr>
          <w:rFonts w:ascii="Times New Roman" w:eastAsia="DejaVuSans" w:hAnsi="Times New Roman" w:cs="Times New Roman"/>
          <w:kern w:val="1"/>
          <w:sz w:val="24"/>
          <w:szCs w:val="24"/>
          <w:lang w:eastAsia="en-US"/>
        </w:rPr>
        <w:t>Újbudai</w:t>
      </w:r>
      <w:proofErr w:type="spellEnd"/>
      <w:r w:rsidRPr="00202776">
        <w:rPr>
          <w:rFonts w:ascii="Times New Roman" w:eastAsia="DejaVuSans" w:hAnsi="Times New Roman" w:cs="Times New Roman"/>
          <w:kern w:val="1"/>
          <w:sz w:val="24"/>
          <w:szCs w:val="24"/>
          <w:lang w:eastAsia="en-US"/>
        </w:rPr>
        <w:t xml:space="preserve"> Sportválasztó </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 xml:space="preserve">Október 13. ELTE Fit </w:t>
      </w:r>
      <w:proofErr w:type="spellStart"/>
      <w:r w:rsidRPr="00202776">
        <w:rPr>
          <w:rFonts w:ascii="Times New Roman" w:eastAsia="DejaVuSans" w:hAnsi="Times New Roman" w:cs="Times New Roman"/>
          <w:kern w:val="1"/>
          <w:sz w:val="24"/>
          <w:szCs w:val="24"/>
          <w:lang w:eastAsia="en-US"/>
        </w:rPr>
        <w:t>Night</w:t>
      </w:r>
      <w:proofErr w:type="spellEnd"/>
      <w:r w:rsidRPr="00202776">
        <w:rPr>
          <w:rFonts w:ascii="Times New Roman" w:eastAsia="DejaVuSans" w:hAnsi="Times New Roman" w:cs="Times New Roman"/>
          <w:kern w:val="1"/>
          <w:sz w:val="24"/>
          <w:szCs w:val="24"/>
          <w:lang w:eastAsia="en-US"/>
        </w:rPr>
        <w:t xml:space="preserve"> </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 xml:space="preserve">Október 21. </w:t>
      </w:r>
      <w:proofErr w:type="spellStart"/>
      <w:r w:rsidRPr="00202776">
        <w:rPr>
          <w:rFonts w:ascii="Times New Roman" w:eastAsia="DejaVuSans" w:hAnsi="Times New Roman" w:cs="Times New Roman"/>
          <w:kern w:val="1"/>
          <w:sz w:val="24"/>
          <w:szCs w:val="24"/>
          <w:lang w:eastAsia="en-US"/>
        </w:rPr>
        <w:t>Diwali</w:t>
      </w:r>
      <w:proofErr w:type="spellEnd"/>
      <w:r w:rsidRPr="00202776">
        <w:rPr>
          <w:rFonts w:ascii="Times New Roman" w:eastAsia="DejaVuSans" w:hAnsi="Times New Roman" w:cs="Times New Roman"/>
          <w:kern w:val="1"/>
          <w:sz w:val="24"/>
          <w:szCs w:val="24"/>
          <w:lang w:eastAsia="en-US"/>
        </w:rPr>
        <w:t xml:space="preserve"> – indiai fényünnep </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Október 22. Közünk van 1máshoz – id</w:t>
      </w:r>
      <w:r w:rsidRPr="00202776">
        <w:rPr>
          <w:rFonts w:ascii="Times New Roman" w:eastAsia="DejaVuSans" w:hAnsi="Times New Roman" w:cs="Times New Roman" w:hint="cs"/>
          <w:kern w:val="1"/>
          <w:sz w:val="24"/>
          <w:szCs w:val="24"/>
          <w:lang w:eastAsia="en-US"/>
        </w:rPr>
        <w:t>ő</w:t>
      </w:r>
      <w:r w:rsidRPr="00202776">
        <w:rPr>
          <w:rFonts w:ascii="Times New Roman" w:eastAsia="DejaVuSans" w:hAnsi="Times New Roman" w:cs="Times New Roman"/>
          <w:kern w:val="1"/>
          <w:sz w:val="24"/>
          <w:szCs w:val="24"/>
          <w:lang w:eastAsia="en-US"/>
        </w:rPr>
        <w:t>sek és fiatalok találkozója</w:t>
      </w:r>
    </w:p>
    <w:p w:rsidR="00202776" w:rsidRPr="00202776"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 xml:space="preserve">November 27. Budapest University </w:t>
      </w:r>
      <w:proofErr w:type="spellStart"/>
      <w:r w:rsidRPr="00202776">
        <w:rPr>
          <w:rFonts w:ascii="Times New Roman" w:eastAsia="DejaVuSans" w:hAnsi="Times New Roman" w:cs="Times New Roman"/>
          <w:kern w:val="1"/>
          <w:sz w:val="24"/>
          <w:szCs w:val="24"/>
          <w:lang w:eastAsia="en-US"/>
        </w:rPr>
        <w:t>Sports</w:t>
      </w:r>
      <w:proofErr w:type="spellEnd"/>
      <w:r w:rsidRPr="00202776">
        <w:rPr>
          <w:rFonts w:ascii="Times New Roman" w:eastAsia="DejaVuSans" w:hAnsi="Times New Roman" w:cs="Times New Roman"/>
          <w:kern w:val="1"/>
          <w:sz w:val="24"/>
          <w:szCs w:val="24"/>
          <w:lang w:eastAsia="en-US"/>
        </w:rPr>
        <w:t xml:space="preserve"> </w:t>
      </w:r>
      <w:proofErr w:type="spellStart"/>
      <w:r w:rsidRPr="00202776">
        <w:rPr>
          <w:rFonts w:ascii="Times New Roman" w:eastAsia="DejaVuSans" w:hAnsi="Times New Roman" w:cs="Times New Roman"/>
          <w:kern w:val="1"/>
          <w:sz w:val="24"/>
          <w:szCs w:val="24"/>
          <w:lang w:eastAsia="en-US"/>
        </w:rPr>
        <w:t>Festival</w:t>
      </w:r>
      <w:proofErr w:type="spellEnd"/>
      <w:r w:rsidRPr="00202776">
        <w:rPr>
          <w:rFonts w:ascii="Times New Roman" w:eastAsia="DejaVuSans" w:hAnsi="Times New Roman" w:cs="Times New Roman"/>
          <w:kern w:val="1"/>
          <w:sz w:val="24"/>
          <w:szCs w:val="24"/>
          <w:lang w:eastAsia="en-US"/>
        </w:rPr>
        <w:t xml:space="preserve"> </w:t>
      </w:r>
    </w:p>
    <w:p w:rsidR="00E93279" w:rsidRDefault="00202776" w:rsidP="00202776">
      <w:pPr>
        <w:pStyle w:val="Norml1"/>
        <w:spacing w:line="360" w:lineRule="auto"/>
        <w:jc w:val="both"/>
        <w:rPr>
          <w:rFonts w:ascii="Times New Roman" w:eastAsia="DejaVuSans" w:hAnsi="Times New Roman" w:cs="Times New Roman"/>
          <w:kern w:val="1"/>
          <w:sz w:val="24"/>
          <w:szCs w:val="24"/>
          <w:lang w:eastAsia="en-US"/>
        </w:rPr>
      </w:pPr>
      <w:r w:rsidRPr="00202776">
        <w:rPr>
          <w:rFonts w:ascii="Times New Roman" w:eastAsia="DejaVuSans" w:hAnsi="Times New Roman" w:cs="Times New Roman"/>
          <w:kern w:val="1"/>
          <w:sz w:val="24"/>
          <w:szCs w:val="24"/>
          <w:lang w:eastAsia="en-US"/>
        </w:rPr>
        <w:t>December 3. Keleti Mese IV – saját estünk</w:t>
      </w:r>
    </w:p>
    <w:p w:rsidR="00202776" w:rsidRPr="00202776" w:rsidRDefault="00202776" w:rsidP="00202776">
      <w:pPr>
        <w:pStyle w:val="Norml1"/>
        <w:spacing w:line="360" w:lineRule="auto"/>
        <w:jc w:val="both"/>
        <w:rPr>
          <w:rFonts w:ascii="Times New Roman" w:hAnsi="Times New Roman" w:cs="Times New Roman"/>
          <w:sz w:val="24"/>
          <w:szCs w:val="24"/>
          <w:highlight w:val="yellow"/>
        </w:rPr>
      </w:pPr>
    </w:p>
    <w:p w:rsidR="003055B6" w:rsidRPr="00202776" w:rsidRDefault="003055B6" w:rsidP="00E93279">
      <w:pPr>
        <w:pStyle w:val="Norml1"/>
        <w:spacing w:line="360" w:lineRule="auto"/>
        <w:jc w:val="center"/>
        <w:rPr>
          <w:rFonts w:ascii="Times New Roman" w:hAnsi="Times New Roman" w:cs="Times New Roman"/>
          <w:sz w:val="24"/>
          <w:szCs w:val="24"/>
        </w:rPr>
      </w:pPr>
      <w:r w:rsidRPr="00202776">
        <w:rPr>
          <w:rFonts w:ascii="Times New Roman" w:hAnsi="Times New Roman" w:cs="Times New Roman"/>
          <w:b/>
          <w:sz w:val="24"/>
          <w:szCs w:val="24"/>
        </w:rPr>
        <w:t>Kézilabda</w:t>
      </w:r>
    </w:p>
    <w:p w:rsidR="00202776" w:rsidRDefault="00202776" w:rsidP="00202776">
      <w:pPr>
        <w:pStyle w:val="Body"/>
        <w:spacing w:line="360" w:lineRule="auto"/>
        <w:ind w:firstLine="709"/>
        <w:jc w:val="both"/>
        <w:rPr>
          <w:rFonts w:ascii="Times New Roman" w:hAnsi="Times New Roman" w:cs="Times New Roman"/>
          <w:sz w:val="24"/>
          <w:szCs w:val="24"/>
        </w:rPr>
      </w:pPr>
      <w:r w:rsidRPr="00202776">
        <w:rPr>
          <w:rFonts w:ascii="Times New Roman" w:hAnsi="Times New Roman" w:cs="Times New Roman"/>
          <w:sz w:val="24"/>
          <w:szCs w:val="24"/>
        </w:rPr>
        <w:t>A tavalyi évhez képest a Budapest bajnokság 1. osztályában, feljutóként a 14 csapatos mez</w:t>
      </w:r>
      <w:r w:rsidRPr="00202776">
        <w:rPr>
          <w:rFonts w:ascii="Times New Roman" w:hAnsi="Times New Roman" w:cs="Times New Roman" w:hint="cs"/>
          <w:sz w:val="24"/>
          <w:szCs w:val="24"/>
        </w:rPr>
        <w:t>ő</w:t>
      </w:r>
      <w:r w:rsidRPr="00202776">
        <w:rPr>
          <w:rFonts w:ascii="Times New Roman" w:hAnsi="Times New Roman" w:cs="Times New Roman"/>
          <w:sz w:val="24"/>
          <w:szCs w:val="24"/>
        </w:rPr>
        <w:t>nyben a 10. helyet érte el a csapatunk, a fels</w:t>
      </w:r>
      <w:r w:rsidRPr="00202776">
        <w:rPr>
          <w:rFonts w:ascii="Times New Roman" w:hAnsi="Times New Roman" w:cs="Times New Roman" w:hint="cs"/>
          <w:sz w:val="24"/>
          <w:szCs w:val="24"/>
        </w:rPr>
        <w:t>ő</w:t>
      </w:r>
      <w:r w:rsidRPr="00202776">
        <w:rPr>
          <w:rFonts w:ascii="Times New Roman" w:hAnsi="Times New Roman" w:cs="Times New Roman"/>
          <w:sz w:val="24"/>
          <w:szCs w:val="24"/>
        </w:rPr>
        <w:t>házat a második helyen zártuk, legjobb gólaránnyal és legkevesebb kapott góllal. A Budapesti Egyetemi Kézilabda Bajnoks</w:t>
      </w:r>
      <w:r w:rsidRPr="00202776">
        <w:rPr>
          <w:rFonts w:ascii="Times New Roman" w:hAnsi="Times New Roman" w:cs="Times New Roman" w:hint="cs"/>
          <w:sz w:val="24"/>
          <w:szCs w:val="24"/>
        </w:rPr>
        <w:t>á</w:t>
      </w:r>
      <w:r w:rsidRPr="00202776">
        <w:rPr>
          <w:rFonts w:ascii="Times New Roman" w:hAnsi="Times New Roman" w:cs="Times New Roman"/>
          <w:sz w:val="24"/>
          <w:szCs w:val="24"/>
        </w:rPr>
        <w:t>gban a tavalyi ezüstéremhez képest, most bronzérmet sikerült szereznünk a férfi mez</w:t>
      </w:r>
      <w:r w:rsidRPr="00202776">
        <w:rPr>
          <w:rFonts w:ascii="Times New Roman" w:hAnsi="Times New Roman" w:cs="Times New Roman" w:hint="cs"/>
          <w:sz w:val="24"/>
          <w:szCs w:val="24"/>
        </w:rPr>
        <w:t>ő</w:t>
      </w:r>
      <w:r w:rsidRPr="00202776">
        <w:rPr>
          <w:rFonts w:ascii="Times New Roman" w:hAnsi="Times New Roman" w:cs="Times New Roman"/>
          <w:sz w:val="24"/>
          <w:szCs w:val="24"/>
        </w:rPr>
        <w:t>nyben. Az edzéseket szerdánként és péntekenként tartjuk az ELTE Sporttelepen, el</w:t>
      </w:r>
      <w:r w:rsidRPr="00202776">
        <w:rPr>
          <w:rFonts w:ascii="Times New Roman" w:hAnsi="Times New Roman" w:cs="Times New Roman" w:hint="cs"/>
          <w:sz w:val="24"/>
          <w:szCs w:val="24"/>
        </w:rPr>
        <w:t>ő</w:t>
      </w:r>
      <w:r w:rsidRPr="00202776">
        <w:rPr>
          <w:rFonts w:ascii="Times New Roman" w:hAnsi="Times New Roman" w:cs="Times New Roman"/>
          <w:sz w:val="24"/>
          <w:szCs w:val="24"/>
        </w:rPr>
        <w:t>bbit 21:00-23:00-ig, utóbbit 19:30-tól 21:00-ig. A résztvev</w:t>
      </w:r>
      <w:r w:rsidRPr="00202776">
        <w:rPr>
          <w:rFonts w:ascii="Times New Roman" w:hAnsi="Times New Roman" w:cs="Times New Roman" w:hint="cs"/>
          <w:sz w:val="24"/>
          <w:szCs w:val="24"/>
        </w:rPr>
        <w:t>ő</w:t>
      </w:r>
      <w:r w:rsidRPr="00202776">
        <w:rPr>
          <w:rFonts w:ascii="Times New Roman" w:hAnsi="Times New Roman" w:cs="Times New Roman"/>
          <w:sz w:val="24"/>
          <w:szCs w:val="24"/>
        </w:rPr>
        <w:t xml:space="preserve"> ELTE hallgatók mellett a többi egyetemr</w:t>
      </w:r>
      <w:r w:rsidRPr="00202776">
        <w:rPr>
          <w:rFonts w:ascii="Times New Roman" w:hAnsi="Times New Roman" w:cs="Times New Roman" w:hint="cs"/>
          <w:sz w:val="24"/>
          <w:szCs w:val="24"/>
        </w:rPr>
        <w:t>ő</w:t>
      </w:r>
      <w:r w:rsidRPr="00202776">
        <w:rPr>
          <w:rFonts w:ascii="Times New Roman" w:hAnsi="Times New Roman" w:cs="Times New Roman"/>
          <w:sz w:val="24"/>
          <w:szCs w:val="24"/>
        </w:rPr>
        <w:t>l is járnak hozzánk kézilabdázni. Csapatunk eredményesen pályázott az egyetemi rektori pályázaton és szerzett támogatást az edzések lebonyolítására, ebb</w:t>
      </w:r>
      <w:r w:rsidRPr="00202776">
        <w:rPr>
          <w:rFonts w:ascii="Times New Roman" w:hAnsi="Times New Roman" w:cs="Times New Roman" w:hint="cs"/>
          <w:sz w:val="24"/>
          <w:szCs w:val="24"/>
        </w:rPr>
        <w:t>ő</w:t>
      </w:r>
      <w:r w:rsidRPr="00202776">
        <w:rPr>
          <w:rFonts w:ascii="Times New Roman" w:hAnsi="Times New Roman" w:cs="Times New Roman"/>
          <w:sz w:val="24"/>
          <w:szCs w:val="24"/>
        </w:rPr>
        <w:t xml:space="preserve">l a támogatásból tudjuk a termet finanszírozni. A hallgatók versenyeztetése megoldott, a MEFOB küzdelmeiben, a BEFKB </w:t>
      </w:r>
      <w:r w:rsidRPr="00202776">
        <w:rPr>
          <w:rFonts w:ascii="Times New Roman" w:hAnsi="Times New Roman" w:cs="Times New Roman"/>
          <w:sz w:val="24"/>
          <w:szCs w:val="24"/>
        </w:rPr>
        <w:lastRenderedPageBreak/>
        <w:t>bajnokságban és a Budapest 1. bajnokságban is részt tudnak venni, így több hallgató közel 40 mérk</w:t>
      </w:r>
      <w:r w:rsidRPr="00202776">
        <w:rPr>
          <w:rFonts w:ascii="Times New Roman" w:hAnsi="Times New Roman" w:cs="Times New Roman" w:hint="cs"/>
          <w:sz w:val="24"/>
          <w:szCs w:val="24"/>
        </w:rPr>
        <w:t>ő</w:t>
      </w:r>
      <w:r w:rsidRPr="00202776">
        <w:rPr>
          <w:rFonts w:ascii="Times New Roman" w:hAnsi="Times New Roman" w:cs="Times New Roman"/>
          <w:sz w:val="24"/>
          <w:szCs w:val="24"/>
        </w:rPr>
        <w:t>zést is játszhat egy adott év folyamán, ezekkel a versenyzési lehet</w:t>
      </w:r>
      <w:r w:rsidRPr="00202776">
        <w:rPr>
          <w:rFonts w:ascii="Times New Roman" w:hAnsi="Times New Roman" w:cs="Times New Roman" w:hint="cs"/>
          <w:sz w:val="24"/>
          <w:szCs w:val="24"/>
        </w:rPr>
        <w:t>ő</w:t>
      </w:r>
      <w:r w:rsidRPr="00202776">
        <w:rPr>
          <w:rFonts w:ascii="Times New Roman" w:hAnsi="Times New Roman" w:cs="Times New Roman"/>
          <w:sz w:val="24"/>
          <w:szCs w:val="24"/>
        </w:rPr>
        <w:t>ségekkel továbbra is szeretnénk élni, eredményeink a különböz</w:t>
      </w:r>
      <w:r w:rsidRPr="00202776">
        <w:rPr>
          <w:rFonts w:ascii="Times New Roman" w:hAnsi="Times New Roman" w:cs="Times New Roman" w:hint="cs"/>
          <w:sz w:val="24"/>
          <w:szCs w:val="24"/>
        </w:rPr>
        <w:t>ő</w:t>
      </w:r>
      <w:r w:rsidRPr="00202776">
        <w:rPr>
          <w:rFonts w:ascii="Times New Roman" w:hAnsi="Times New Roman" w:cs="Times New Roman"/>
          <w:sz w:val="24"/>
          <w:szCs w:val="24"/>
        </w:rPr>
        <w:t xml:space="preserve"> versenyekben pedig vonzer</w:t>
      </w:r>
      <w:r w:rsidRPr="00202776">
        <w:rPr>
          <w:rFonts w:ascii="Times New Roman" w:hAnsi="Times New Roman" w:cs="Times New Roman" w:hint="cs"/>
          <w:sz w:val="24"/>
          <w:szCs w:val="24"/>
        </w:rPr>
        <w:t>ő</w:t>
      </w:r>
      <w:r w:rsidRPr="00202776">
        <w:rPr>
          <w:rFonts w:ascii="Times New Roman" w:hAnsi="Times New Roman" w:cs="Times New Roman"/>
          <w:sz w:val="24"/>
          <w:szCs w:val="24"/>
        </w:rPr>
        <w:t xml:space="preserve"> lehetnek a kézilabdázni vágyó hallgatók számára. Az utóbbi évekhez képest a n</w:t>
      </w:r>
      <w:r w:rsidRPr="00202776">
        <w:rPr>
          <w:rFonts w:ascii="Times New Roman" w:hAnsi="Times New Roman" w:cs="Times New Roman" w:hint="cs"/>
          <w:sz w:val="24"/>
          <w:szCs w:val="24"/>
        </w:rPr>
        <w:t>ő</w:t>
      </w:r>
      <w:r w:rsidRPr="00202776">
        <w:rPr>
          <w:rFonts w:ascii="Times New Roman" w:hAnsi="Times New Roman" w:cs="Times New Roman"/>
          <w:sz w:val="24"/>
          <w:szCs w:val="24"/>
        </w:rPr>
        <w:t>i csapat is tovább fejl</w:t>
      </w:r>
      <w:r w:rsidRPr="00202776">
        <w:rPr>
          <w:rFonts w:ascii="Times New Roman" w:hAnsi="Times New Roman" w:cs="Times New Roman" w:hint="cs"/>
          <w:sz w:val="24"/>
          <w:szCs w:val="24"/>
        </w:rPr>
        <w:t>ő</w:t>
      </w:r>
      <w:r w:rsidRPr="00202776">
        <w:rPr>
          <w:rFonts w:ascii="Times New Roman" w:hAnsi="Times New Roman" w:cs="Times New Roman"/>
          <w:sz w:val="24"/>
          <w:szCs w:val="24"/>
        </w:rPr>
        <w:t>dött, köszönhet</w:t>
      </w:r>
      <w:r w:rsidRPr="00202776">
        <w:rPr>
          <w:rFonts w:ascii="Times New Roman" w:hAnsi="Times New Roman" w:cs="Times New Roman" w:hint="cs"/>
          <w:sz w:val="24"/>
          <w:szCs w:val="24"/>
        </w:rPr>
        <w:t>ő</w:t>
      </w:r>
      <w:r w:rsidRPr="00202776">
        <w:rPr>
          <w:rFonts w:ascii="Times New Roman" w:hAnsi="Times New Roman" w:cs="Times New Roman"/>
          <w:sz w:val="24"/>
          <w:szCs w:val="24"/>
        </w:rPr>
        <w:t>en a saját edzésid</w:t>
      </w:r>
      <w:r w:rsidRPr="00202776">
        <w:rPr>
          <w:rFonts w:ascii="Times New Roman" w:hAnsi="Times New Roman" w:cs="Times New Roman" w:hint="cs"/>
          <w:sz w:val="24"/>
          <w:szCs w:val="24"/>
        </w:rPr>
        <w:t>ő</w:t>
      </w:r>
      <w:r w:rsidRPr="00202776">
        <w:rPr>
          <w:rFonts w:ascii="Times New Roman" w:hAnsi="Times New Roman" w:cs="Times New Roman"/>
          <w:sz w:val="24"/>
          <w:szCs w:val="24"/>
        </w:rPr>
        <w:t>pontoknak és a min</w:t>
      </w:r>
      <w:r w:rsidRPr="00202776">
        <w:rPr>
          <w:rFonts w:ascii="Times New Roman" w:hAnsi="Times New Roman" w:cs="Times New Roman" w:hint="cs"/>
          <w:sz w:val="24"/>
          <w:szCs w:val="24"/>
        </w:rPr>
        <w:t>ő</w:t>
      </w:r>
      <w:r w:rsidRPr="00202776">
        <w:rPr>
          <w:rFonts w:ascii="Times New Roman" w:hAnsi="Times New Roman" w:cs="Times New Roman"/>
          <w:sz w:val="24"/>
          <w:szCs w:val="24"/>
        </w:rPr>
        <w:t>ségi edzéseknek. Ennek köszönhet</w:t>
      </w:r>
      <w:r w:rsidRPr="00202776">
        <w:rPr>
          <w:rFonts w:ascii="Times New Roman" w:hAnsi="Times New Roman" w:cs="Times New Roman" w:hint="cs"/>
          <w:sz w:val="24"/>
          <w:szCs w:val="24"/>
        </w:rPr>
        <w:t>ő</w:t>
      </w:r>
      <w:r w:rsidRPr="00202776">
        <w:rPr>
          <w:rFonts w:ascii="Times New Roman" w:hAnsi="Times New Roman" w:cs="Times New Roman"/>
          <w:sz w:val="24"/>
          <w:szCs w:val="24"/>
        </w:rPr>
        <w:t>en a lányoknál komoly növekedés volt látható az edzéslátogatottságban, a min</w:t>
      </w:r>
      <w:r w:rsidRPr="00202776">
        <w:rPr>
          <w:rFonts w:ascii="Times New Roman" w:hAnsi="Times New Roman" w:cs="Times New Roman" w:hint="cs"/>
          <w:sz w:val="24"/>
          <w:szCs w:val="24"/>
        </w:rPr>
        <w:t>ő</w:t>
      </w:r>
      <w:r w:rsidRPr="00202776">
        <w:rPr>
          <w:rFonts w:ascii="Times New Roman" w:hAnsi="Times New Roman" w:cs="Times New Roman"/>
          <w:sz w:val="24"/>
          <w:szCs w:val="24"/>
        </w:rPr>
        <w:t>ségi játékosokat sikerült magunknál tartani, így jó eredményt elérve a bajnokságban. A bajnokság során két darab 1 gólos vereséget szenvedtünk, majd végül nem sikerült a bajnoki cím elérése, köszönhet</w:t>
      </w:r>
      <w:r w:rsidRPr="00202776">
        <w:rPr>
          <w:rFonts w:ascii="Times New Roman" w:hAnsi="Times New Roman" w:cs="Times New Roman" w:hint="cs"/>
          <w:sz w:val="24"/>
          <w:szCs w:val="24"/>
        </w:rPr>
        <w:t>ő</w:t>
      </w:r>
      <w:r w:rsidRPr="00202776">
        <w:rPr>
          <w:rFonts w:ascii="Times New Roman" w:hAnsi="Times New Roman" w:cs="Times New Roman"/>
          <w:sz w:val="24"/>
          <w:szCs w:val="24"/>
        </w:rPr>
        <w:t>en a BEFKB bajnokság érdekes lebonyolításának. A sportösztöndíjasoknál változás lesz, következ</w:t>
      </w:r>
      <w:r w:rsidRPr="00202776">
        <w:rPr>
          <w:rFonts w:ascii="Times New Roman" w:hAnsi="Times New Roman" w:cs="Times New Roman" w:hint="cs"/>
          <w:sz w:val="24"/>
          <w:szCs w:val="24"/>
        </w:rPr>
        <w:t>ő</w:t>
      </w:r>
      <w:r w:rsidRPr="00202776">
        <w:rPr>
          <w:rFonts w:ascii="Times New Roman" w:hAnsi="Times New Roman" w:cs="Times New Roman"/>
          <w:sz w:val="24"/>
          <w:szCs w:val="24"/>
        </w:rPr>
        <w:t xml:space="preserve"> évt</w:t>
      </w:r>
      <w:r w:rsidRPr="00202776">
        <w:rPr>
          <w:rFonts w:ascii="Times New Roman" w:hAnsi="Times New Roman" w:cs="Times New Roman" w:hint="cs"/>
          <w:sz w:val="24"/>
          <w:szCs w:val="24"/>
        </w:rPr>
        <w:t>ő</w:t>
      </w:r>
      <w:r w:rsidRPr="00202776">
        <w:rPr>
          <w:rFonts w:ascii="Times New Roman" w:hAnsi="Times New Roman" w:cs="Times New Roman"/>
          <w:sz w:val="24"/>
          <w:szCs w:val="24"/>
        </w:rPr>
        <w:t>l új sportösztöndíjasok fogják segíteni a kézilabda szakosztály munkáját és lesznek azon, hogy az eredményeink az el</w:t>
      </w:r>
      <w:r w:rsidRPr="00202776">
        <w:rPr>
          <w:rFonts w:ascii="Times New Roman" w:hAnsi="Times New Roman" w:cs="Times New Roman" w:hint="cs"/>
          <w:sz w:val="24"/>
          <w:szCs w:val="24"/>
        </w:rPr>
        <w:t>ő</w:t>
      </w:r>
      <w:r w:rsidRPr="00202776">
        <w:rPr>
          <w:rFonts w:ascii="Times New Roman" w:hAnsi="Times New Roman" w:cs="Times New Roman"/>
          <w:sz w:val="24"/>
          <w:szCs w:val="24"/>
        </w:rPr>
        <w:t>z</w:t>
      </w:r>
      <w:r w:rsidRPr="00202776">
        <w:rPr>
          <w:rFonts w:ascii="Times New Roman" w:hAnsi="Times New Roman" w:cs="Times New Roman" w:hint="cs"/>
          <w:sz w:val="24"/>
          <w:szCs w:val="24"/>
        </w:rPr>
        <w:t>ő</w:t>
      </w:r>
      <w:r w:rsidRPr="00202776">
        <w:rPr>
          <w:rFonts w:ascii="Times New Roman" w:hAnsi="Times New Roman" w:cs="Times New Roman"/>
          <w:sz w:val="24"/>
          <w:szCs w:val="24"/>
        </w:rPr>
        <w:t xml:space="preserve"> évekhez hasonlóan egyre jobbak legyenek.</w:t>
      </w:r>
    </w:p>
    <w:p w:rsidR="00202776" w:rsidRPr="00202776" w:rsidRDefault="00202776" w:rsidP="00202776">
      <w:pPr>
        <w:pStyle w:val="Body"/>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02776">
        <w:rPr>
          <w:rFonts w:ascii="Times New Roman" w:hAnsi="Times New Roman" w:cs="Times New Roman"/>
          <w:sz w:val="24"/>
          <w:szCs w:val="24"/>
        </w:rPr>
        <w:t>Divéki</w:t>
      </w:r>
      <w:proofErr w:type="spellEnd"/>
      <w:r w:rsidRPr="00202776">
        <w:rPr>
          <w:rFonts w:ascii="Times New Roman" w:hAnsi="Times New Roman" w:cs="Times New Roman"/>
          <w:sz w:val="24"/>
          <w:szCs w:val="24"/>
        </w:rPr>
        <w:t xml:space="preserve"> Péter, edző</w:t>
      </w:r>
    </w:p>
    <w:p w:rsidR="003055B6" w:rsidRPr="00202776" w:rsidRDefault="003055B6" w:rsidP="00E93279">
      <w:pPr>
        <w:spacing w:line="360" w:lineRule="auto"/>
        <w:jc w:val="center"/>
        <w:rPr>
          <w:rFonts w:ascii="Times New Roman" w:hAnsi="Times New Roman"/>
          <w:b/>
        </w:rPr>
      </w:pPr>
      <w:r w:rsidRPr="00202776">
        <w:rPr>
          <w:rFonts w:ascii="Times New Roman" w:hAnsi="Times New Roman"/>
          <w:b/>
        </w:rPr>
        <w:t>Modern jazztánc</w:t>
      </w:r>
    </w:p>
    <w:p w:rsidR="00BE10AF" w:rsidRDefault="00BE10AF" w:rsidP="00BE10AF">
      <w:pPr>
        <w:spacing w:line="360" w:lineRule="auto"/>
        <w:ind w:firstLine="567"/>
        <w:jc w:val="both"/>
      </w:pPr>
      <w:r>
        <w:t>Az ELTE Modern Jazztánc csapata 2012 óta működik, azóta már általános testnevelés kurzusokat, kezdő, haladó és versenyző csoportokat viszünk. A versenyző csoportunk igen szép helyezéseket ér el országos táncművészeti fesztiválokon, így volt ez 2015/2016-os tanévben is.</w:t>
      </w:r>
    </w:p>
    <w:p w:rsidR="00BE10AF" w:rsidRDefault="00BE10AF" w:rsidP="00BE10AF">
      <w:pPr>
        <w:spacing w:line="360" w:lineRule="auto"/>
        <w:ind w:firstLine="567"/>
        <w:jc w:val="both"/>
      </w:pPr>
      <w:r>
        <w:t xml:space="preserve">2015 novemberében az XIII. Országos Táncjáték Fesztiválon 2. helyezést ért el az együttes első rövid táncszínházi darabja, a Zongoralecke. 2016 áprilisában a </w:t>
      </w:r>
      <w:proofErr w:type="spellStart"/>
      <w:r>
        <w:t>Tánc-Kiállítás</w:t>
      </w:r>
      <w:proofErr w:type="spellEnd"/>
      <w:r>
        <w:t xml:space="preserve"> c. versenyen modern-kortárstánc kategóriában 2. helyezést ért el a </w:t>
      </w:r>
      <w:proofErr w:type="gramStart"/>
      <w:r>
        <w:t>Dzsungelharc  és</w:t>
      </w:r>
      <w:proofErr w:type="gramEnd"/>
      <w:r>
        <w:t xml:space="preserve"> 3. helyezést a Street </w:t>
      </w:r>
      <w:proofErr w:type="spellStart"/>
      <w:r>
        <w:t>View</w:t>
      </w:r>
      <w:proofErr w:type="spellEnd"/>
      <w:r>
        <w:t xml:space="preserve"> c. koreográfiáink. Emellett a Lélektükör c. duettünk Pék Krisztina és Szén Lilla előadásában különdíjat hozhatott el. </w:t>
      </w:r>
    </w:p>
    <w:p w:rsidR="00BE10AF" w:rsidRDefault="00BE10AF" w:rsidP="00BE10AF">
      <w:pPr>
        <w:spacing w:line="360" w:lineRule="auto"/>
        <w:ind w:firstLine="567"/>
        <w:jc w:val="both"/>
      </w:pPr>
      <w:r>
        <w:t xml:space="preserve">ELTE-s rendezvényeken is színesítettük programunkkal a műsort, a Fit </w:t>
      </w:r>
      <w:proofErr w:type="spellStart"/>
      <w:r>
        <w:t>Night</w:t>
      </w:r>
      <w:proofErr w:type="spellEnd"/>
      <w:r>
        <w:t xml:space="preserve"> őszi és téli rendezésén valamint a 2016-os </w:t>
      </w:r>
      <w:proofErr w:type="spellStart"/>
      <w:r>
        <w:t>Pszinapszison</w:t>
      </w:r>
      <w:proofErr w:type="spellEnd"/>
      <w:r>
        <w:t xml:space="preserve"> is részt vettünk fellépőkként. </w:t>
      </w:r>
      <w:r>
        <w:br/>
        <w:t xml:space="preserve">A 2016-os év zárásaként 2016. december 7-én rendeztük meg a IV. ELTE Modern Jazztánc gálaműsort, amely a több mint 300 fős közönséget a körülbelül harmadannyi számú fellépővel és több tucatnyi műsorszámmal kápráztatta el. Élő zenés produkciók mellett vendégfellépőket is láthattak a résztvevők. </w:t>
      </w:r>
    </w:p>
    <w:p w:rsidR="003055B6" w:rsidRPr="00202776" w:rsidRDefault="00BE10AF" w:rsidP="00BE10AF">
      <w:pPr>
        <w:spacing w:line="360" w:lineRule="auto"/>
        <w:ind w:firstLine="567"/>
        <w:jc w:val="both"/>
        <w:rPr>
          <w:rFonts w:ascii="Times New Roman" w:hAnsi="Times New Roman"/>
        </w:rPr>
      </w:pPr>
      <w:r>
        <w:t xml:space="preserve">Az állandó tréningórák mellett 2016-ban rendeztünk télen és ősszel 2-2 napos, nyáron pedig 4 napos intenzív kurzust, ami szintén nagy népszerűségnek örvendett. </w:t>
      </w:r>
      <w:r>
        <w:br/>
      </w:r>
      <w:r>
        <w:lastRenderedPageBreak/>
        <w:t>2016 őszén a bérleteladásokkal elértük az eddigi maximumot.</w:t>
      </w:r>
    </w:p>
    <w:p w:rsidR="003055B6" w:rsidRPr="00202776" w:rsidRDefault="003055B6" w:rsidP="00E93279">
      <w:pPr>
        <w:spacing w:line="360" w:lineRule="auto"/>
        <w:jc w:val="right"/>
        <w:rPr>
          <w:rFonts w:ascii="Times New Roman" w:eastAsia="Calibri" w:hAnsi="Times New Roman"/>
        </w:rPr>
      </w:pPr>
      <w:r w:rsidRPr="00202776">
        <w:rPr>
          <w:rFonts w:ascii="Times New Roman" w:hAnsi="Times New Roman"/>
        </w:rPr>
        <w:tab/>
      </w:r>
      <w:r w:rsidRPr="00202776">
        <w:rPr>
          <w:rFonts w:ascii="Times New Roman" w:hAnsi="Times New Roman"/>
        </w:rPr>
        <w:tab/>
      </w:r>
      <w:r w:rsidRPr="00202776">
        <w:rPr>
          <w:rFonts w:ascii="Times New Roman" w:hAnsi="Times New Roman"/>
        </w:rPr>
        <w:tab/>
      </w:r>
      <w:r w:rsidRPr="00202776">
        <w:rPr>
          <w:rFonts w:ascii="Times New Roman" w:hAnsi="Times New Roman"/>
        </w:rPr>
        <w:tab/>
      </w:r>
      <w:r w:rsidRPr="00202776">
        <w:rPr>
          <w:rFonts w:ascii="Times New Roman" w:hAnsi="Times New Roman"/>
        </w:rPr>
        <w:tab/>
      </w:r>
      <w:r w:rsidRPr="00202776">
        <w:rPr>
          <w:rFonts w:ascii="Times New Roman" w:hAnsi="Times New Roman"/>
        </w:rPr>
        <w:tab/>
      </w:r>
      <w:r w:rsidRPr="00202776">
        <w:rPr>
          <w:rFonts w:ascii="Times New Roman" w:hAnsi="Times New Roman"/>
        </w:rPr>
        <w:tab/>
      </w:r>
      <w:r w:rsidRPr="00202776">
        <w:rPr>
          <w:rFonts w:ascii="Times New Roman" w:hAnsi="Times New Roman"/>
        </w:rPr>
        <w:tab/>
        <w:t xml:space="preserve">Wéber </w:t>
      </w:r>
      <w:proofErr w:type="spellStart"/>
      <w:r w:rsidRPr="00202776">
        <w:rPr>
          <w:rFonts w:ascii="Times New Roman" w:hAnsi="Times New Roman"/>
        </w:rPr>
        <w:t>Edi</w:t>
      </w:r>
      <w:proofErr w:type="spellEnd"/>
      <w:r w:rsidRPr="00202776">
        <w:rPr>
          <w:rFonts w:ascii="Times New Roman" w:hAnsi="Times New Roman"/>
        </w:rPr>
        <w:t>, moderntánc oktató</w:t>
      </w:r>
    </w:p>
    <w:p w:rsidR="003055B6" w:rsidRPr="00660B0D" w:rsidRDefault="003055B6" w:rsidP="0004315A">
      <w:pPr>
        <w:spacing w:line="360" w:lineRule="auto"/>
        <w:jc w:val="both"/>
        <w:rPr>
          <w:rFonts w:ascii="Times New Roman" w:hAnsi="Times New Roman"/>
          <w:b/>
          <w:highlight w:val="yellow"/>
        </w:rPr>
      </w:pPr>
    </w:p>
    <w:p w:rsidR="003055B6" w:rsidRPr="001D0892" w:rsidRDefault="003055B6" w:rsidP="00E93279">
      <w:pPr>
        <w:spacing w:line="360" w:lineRule="auto"/>
        <w:jc w:val="center"/>
        <w:rPr>
          <w:rFonts w:ascii="Times New Roman" w:hAnsi="Times New Roman"/>
          <w:b/>
        </w:rPr>
      </w:pPr>
      <w:proofErr w:type="spellStart"/>
      <w:r w:rsidRPr="001D0892">
        <w:rPr>
          <w:rFonts w:ascii="Times New Roman" w:hAnsi="Times New Roman"/>
          <w:b/>
        </w:rPr>
        <w:t>Spinning</w:t>
      </w:r>
      <w:proofErr w:type="spellEnd"/>
    </w:p>
    <w:p w:rsidR="006D4C86" w:rsidRPr="001D0892" w:rsidRDefault="006D4C86" w:rsidP="0004315A">
      <w:pPr>
        <w:spacing w:line="360" w:lineRule="auto"/>
        <w:jc w:val="both"/>
        <w:rPr>
          <w:rFonts w:ascii="Times New Roman" w:hAnsi="Times New Roman"/>
        </w:rPr>
      </w:pPr>
      <w:r w:rsidRPr="001D0892">
        <w:rPr>
          <w:rFonts w:ascii="Times New Roman" w:hAnsi="Times New Roman"/>
        </w:rPr>
        <w:t>A</w:t>
      </w:r>
      <w:r w:rsidR="00EE6F70" w:rsidRPr="001D0892">
        <w:rPr>
          <w:rFonts w:ascii="Times New Roman" w:hAnsi="Times New Roman"/>
        </w:rPr>
        <w:t xml:space="preserve"> </w:t>
      </w:r>
      <w:proofErr w:type="spellStart"/>
      <w:r w:rsidR="00EE6F70" w:rsidRPr="001D0892">
        <w:rPr>
          <w:rFonts w:ascii="Times New Roman" w:hAnsi="Times New Roman"/>
        </w:rPr>
        <w:t>spinning</w:t>
      </w:r>
      <w:proofErr w:type="spellEnd"/>
      <w:r w:rsidR="00EE6F70" w:rsidRPr="001D0892">
        <w:rPr>
          <w:rFonts w:ascii="Times New Roman" w:hAnsi="Times New Roman"/>
        </w:rPr>
        <w:t xml:space="preserve"> népszerűsége töretlen volt az elmúlt évig, idén megéreztük a sportág, az országban már máshol sokkal korábban is érezhető népszerűség vesztését.</w:t>
      </w:r>
      <w:r w:rsidRPr="001D0892">
        <w:rPr>
          <w:rFonts w:ascii="Times New Roman" w:hAnsi="Times New Roman"/>
        </w:rPr>
        <w:t xml:space="preserve"> Az évet évszak szerinti szezonokra osztjuk, így a hallgatók őszi, téli, tavaszi és nyári (illetve nyári-szüneti) szezonokra jelentkezhetnek. A legnépszerűbb a szorgalmi időszakoknak megfelelő tavaszi és őszi szezonok, ahol 140-150 fővel zajlanak az edzések. A rövidebb, vizsgaidőszakokra illesztett téli és nyári szezonokban kisebb a részvétel, 50-60 fő. Az ELTE-sek aránya megközelítőleg a fele a résztvevőknek. A nyári-szüneti szezonban csak néhány edzés indul, túlnyomó részt céges látogatókkal.</w:t>
      </w:r>
    </w:p>
    <w:p w:rsidR="006D4C86" w:rsidRPr="001D0892" w:rsidRDefault="006D4C86" w:rsidP="0004315A">
      <w:pPr>
        <w:spacing w:line="360" w:lineRule="auto"/>
        <w:jc w:val="both"/>
        <w:rPr>
          <w:rFonts w:ascii="Times New Roman" w:hAnsi="Times New Roman"/>
        </w:rPr>
      </w:pPr>
      <w:r w:rsidRPr="001D0892">
        <w:rPr>
          <w:rFonts w:ascii="Times New Roman" w:hAnsi="Times New Roman"/>
        </w:rPr>
        <w:t>Minden edzés maximum létszáma 10 fő, hiszen ennyi gép van az edzőteremben. A jelentkezési folyamat barátságosabbá tétele érdekében egy előjelentkezési rendszert vezettünk be, ami nagyon bevált. Erről részletek a facebook.com/cycling.beac oldalon olvashatóak. A 8-10 hetes szezonon úgy indulnak, hogy a résztvevők 97%-a már megvásárolta a bérletét az első edzés megkezdése előtt. Különösen népszerűek a 18-19 órás időpontok, ahol túljelentkezés van. A résztvevők szeretik az edzéseket, hiszen a társaság nagy része visszatérő látogatónk.</w:t>
      </w:r>
    </w:p>
    <w:p w:rsidR="006D4C86" w:rsidRPr="001D0892" w:rsidRDefault="006D4C86" w:rsidP="0004315A">
      <w:pPr>
        <w:spacing w:line="360" w:lineRule="auto"/>
        <w:jc w:val="both"/>
        <w:rPr>
          <w:rFonts w:ascii="Times New Roman" w:hAnsi="Times New Roman"/>
        </w:rPr>
      </w:pPr>
    </w:p>
    <w:p w:rsidR="003055B6" w:rsidRPr="001D0892" w:rsidRDefault="001D0892" w:rsidP="00E93279">
      <w:pPr>
        <w:spacing w:line="360" w:lineRule="auto"/>
        <w:jc w:val="right"/>
        <w:rPr>
          <w:rFonts w:ascii="Times New Roman" w:hAnsi="Times New Roman"/>
        </w:rPr>
      </w:pPr>
      <w:r>
        <w:rPr>
          <w:rFonts w:ascii="Times New Roman" w:hAnsi="Times New Roman"/>
        </w:rPr>
        <w:t>Takács Réka</w:t>
      </w:r>
      <w:r w:rsidR="003055B6" w:rsidRPr="001D0892">
        <w:rPr>
          <w:rFonts w:ascii="Times New Roman" w:hAnsi="Times New Roman"/>
        </w:rPr>
        <w:t xml:space="preserve">, </w:t>
      </w:r>
      <w:r w:rsidR="00A36333" w:rsidRPr="001D0892">
        <w:rPr>
          <w:rFonts w:ascii="Times New Roman" w:hAnsi="Times New Roman"/>
        </w:rPr>
        <w:t>sportszervező</w:t>
      </w:r>
    </w:p>
    <w:p w:rsidR="003055B6" w:rsidRPr="00660B0D" w:rsidRDefault="003055B6" w:rsidP="0004315A">
      <w:pPr>
        <w:spacing w:line="360" w:lineRule="auto"/>
        <w:jc w:val="both"/>
        <w:rPr>
          <w:rFonts w:ascii="Times New Roman" w:hAnsi="Times New Roman"/>
          <w:highlight w:val="yellow"/>
        </w:rPr>
      </w:pPr>
    </w:p>
    <w:p w:rsidR="003055B6" w:rsidRPr="001D0892" w:rsidRDefault="003055B6" w:rsidP="00E93279">
      <w:pPr>
        <w:spacing w:line="360" w:lineRule="auto"/>
        <w:jc w:val="center"/>
        <w:rPr>
          <w:rFonts w:ascii="Times New Roman" w:hAnsi="Times New Roman"/>
          <w:b/>
        </w:rPr>
      </w:pPr>
      <w:r w:rsidRPr="001D0892">
        <w:rPr>
          <w:rFonts w:ascii="Times New Roman" w:hAnsi="Times New Roman"/>
          <w:b/>
        </w:rPr>
        <w:t>Jóga</w:t>
      </w:r>
    </w:p>
    <w:p w:rsidR="00F000C2" w:rsidRPr="001D0892" w:rsidRDefault="001D0892" w:rsidP="00E93279">
      <w:pPr>
        <w:pStyle w:val="Body"/>
        <w:spacing w:line="360" w:lineRule="auto"/>
        <w:ind w:firstLine="709"/>
        <w:jc w:val="both"/>
        <w:rPr>
          <w:rFonts w:ascii="Times New Roman" w:eastAsia="Trebuchet MS" w:hAnsi="Times New Roman" w:cs="Times New Roman"/>
          <w:sz w:val="24"/>
          <w:szCs w:val="24"/>
        </w:rPr>
      </w:pPr>
      <w:r>
        <w:rPr>
          <w:rFonts w:ascii="Times New Roman" w:hAnsi="Times New Roman" w:cs="Times New Roman"/>
          <w:sz w:val="24"/>
          <w:szCs w:val="24"/>
        </w:rPr>
        <w:t xml:space="preserve">A jóga három éve </w:t>
      </w:r>
      <w:r w:rsidR="00F000C2" w:rsidRPr="001D0892">
        <w:rPr>
          <w:rFonts w:ascii="Times New Roman" w:hAnsi="Times New Roman" w:cs="Times New Roman"/>
          <w:sz w:val="24"/>
          <w:szCs w:val="24"/>
        </w:rPr>
        <w:t xml:space="preserve">került </w:t>
      </w:r>
      <w:r>
        <w:rPr>
          <w:rFonts w:ascii="Times New Roman" w:hAnsi="Times New Roman" w:cs="Times New Roman"/>
          <w:sz w:val="24"/>
          <w:szCs w:val="24"/>
        </w:rPr>
        <w:t>a Szakosztály szárnyai alá, és pár</w:t>
      </w:r>
      <w:r w:rsidR="00F000C2" w:rsidRPr="001D0892">
        <w:rPr>
          <w:rFonts w:ascii="Times New Roman" w:hAnsi="Times New Roman" w:cs="Times New Roman"/>
          <w:sz w:val="24"/>
          <w:szCs w:val="24"/>
        </w:rPr>
        <w:t xml:space="preserve"> év alatt látványosan fejlődött az órák kínálata és az érdeklődők száma is. Az egyetemi évhez alkalmazkodva, a szorgalmi időszakokban és vizsgaidőszakokban külön-külön 8 és 10 alkalmas kurzusokat indítunk, különbözően kezdő- és haladó </w:t>
      </w:r>
      <w:r w:rsidR="00F000C2" w:rsidRPr="001D0892">
        <w:rPr>
          <w:rFonts w:ascii="Times New Roman" w:hAnsi="Times New Roman" w:cs="Times New Roman"/>
          <w:sz w:val="24"/>
          <w:szCs w:val="24"/>
          <w:lang w:val="da-DK"/>
        </w:rPr>
        <w:t xml:space="preserve">gerinc- </w:t>
      </w:r>
      <w:r w:rsidR="00F000C2" w:rsidRPr="001D0892">
        <w:rPr>
          <w:rFonts w:ascii="Times New Roman" w:hAnsi="Times New Roman" w:cs="Times New Roman"/>
          <w:sz w:val="24"/>
          <w:szCs w:val="24"/>
        </w:rPr>
        <w:t>és női jóga órák formájában, heti 3-4 alkalommal.</w:t>
      </w:r>
    </w:p>
    <w:p w:rsidR="00F000C2" w:rsidRPr="001D0892" w:rsidRDefault="00F000C2" w:rsidP="0004315A">
      <w:pPr>
        <w:pStyle w:val="Body"/>
        <w:spacing w:line="360" w:lineRule="auto"/>
        <w:jc w:val="both"/>
        <w:rPr>
          <w:rFonts w:ascii="Times New Roman" w:eastAsia="Trebuchet MS" w:hAnsi="Times New Roman" w:cs="Times New Roman"/>
          <w:sz w:val="24"/>
          <w:szCs w:val="24"/>
        </w:rPr>
      </w:pPr>
      <w:r w:rsidRPr="001D0892">
        <w:rPr>
          <w:rFonts w:ascii="Times New Roman" w:hAnsi="Times New Roman" w:cs="Times New Roman"/>
          <w:sz w:val="24"/>
          <w:szCs w:val="24"/>
        </w:rPr>
        <w:t xml:space="preserve">Az </w:t>
      </w:r>
      <w:proofErr w:type="spellStart"/>
      <w:r w:rsidRPr="001D0892">
        <w:rPr>
          <w:rFonts w:ascii="Times New Roman" w:hAnsi="Times New Roman" w:cs="Times New Roman"/>
          <w:sz w:val="24"/>
          <w:szCs w:val="24"/>
        </w:rPr>
        <w:t>Infoparkban</w:t>
      </w:r>
      <w:proofErr w:type="spellEnd"/>
      <w:r w:rsidRPr="001D0892">
        <w:rPr>
          <w:rFonts w:ascii="Times New Roman" w:hAnsi="Times New Roman" w:cs="Times New Roman"/>
          <w:sz w:val="24"/>
          <w:szCs w:val="24"/>
        </w:rPr>
        <w:t xml:space="preserve"> található </w:t>
      </w:r>
      <w:r w:rsidRPr="001D0892">
        <w:rPr>
          <w:rFonts w:ascii="Times New Roman" w:hAnsi="Times New Roman" w:cs="Times New Roman"/>
          <w:sz w:val="24"/>
          <w:szCs w:val="24"/>
          <w:lang w:val="pt-PT"/>
        </w:rPr>
        <w:t>Strabag c</w:t>
      </w:r>
      <w:r w:rsidRPr="001D0892">
        <w:rPr>
          <w:rFonts w:ascii="Times New Roman" w:hAnsi="Times New Roman" w:cs="Times New Roman"/>
          <w:sz w:val="24"/>
          <w:szCs w:val="24"/>
        </w:rPr>
        <w:t xml:space="preserve">ég munkatársainak külön szervezett órát tartunk heti rendszerességgel, az egyetemi évtől függetlenül, nagy sikerrel, </w:t>
      </w:r>
      <w:proofErr w:type="spellStart"/>
      <w:r w:rsidRPr="001D0892">
        <w:rPr>
          <w:rFonts w:ascii="Times New Roman" w:hAnsi="Times New Roman" w:cs="Times New Roman"/>
          <w:sz w:val="24"/>
          <w:szCs w:val="24"/>
        </w:rPr>
        <w:t>immá</w:t>
      </w:r>
      <w:proofErr w:type="spellEnd"/>
      <w:r w:rsidRPr="001D0892">
        <w:rPr>
          <w:rFonts w:ascii="Times New Roman" w:hAnsi="Times New Roman" w:cs="Times New Roman"/>
          <w:sz w:val="24"/>
          <w:szCs w:val="24"/>
          <w:lang w:val="es-ES_tradnl"/>
        </w:rPr>
        <w:t>ron m</w:t>
      </w:r>
      <w:proofErr w:type="spellStart"/>
      <w:r w:rsidRPr="001D0892">
        <w:rPr>
          <w:rFonts w:ascii="Times New Roman" w:hAnsi="Times New Roman" w:cs="Times New Roman"/>
          <w:sz w:val="24"/>
          <w:szCs w:val="24"/>
        </w:rPr>
        <w:t>ásodik</w:t>
      </w:r>
      <w:proofErr w:type="spellEnd"/>
      <w:r w:rsidRPr="001D0892">
        <w:rPr>
          <w:rFonts w:ascii="Times New Roman" w:hAnsi="Times New Roman" w:cs="Times New Roman"/>
          <w:sz w:val="24"/>
          <w:szCs w:val="24"/>
        </w:rPr>
        <w:t xml:space="preserve"> éve.</w:t>
      </w:r>
    </w:p>
    <w:p w:rsidR="00F000C2" w:rsidRPr="001D0892" w:rsidRDefault="00F000C2" w:rsidP="0004315A">
      <w:pPr>
        <w:pStyle w:val="Body"/>
        <w:spacing w:line="360" w:lineRule="auto"/>
        <w:jc w:val="both"/>
        <w:rPr>
          <w:rFonts w:ascii="Times New Roman" w:eastAsia="Trebuchet MS" w:hAnsi="Times New Roman" w:cs="Times New Roman"/>
          <w:sz w:val="24"/>
          <w:szCs w:val="24"/>
        </w:rPr>
      </w:pPr>
      <w:r w:rsidRPr="001D0892">
        <w:rPr>
          <w:rFonts w:ascii="Times New Roman" w:hAnsi="Times New Roman" w:cs="Times New Roman"/>
          <w:sz w:val="24"/>
          <w:szCs w:val="24"/>
        </w:rPr>
        <w:lastRenderedPageBreak/>
        <w:t>A hallgatók körében az egyik legkeresettebb sport a jóga, így az elmúlt félévekben már általános testnevelés keretében is hirdettünk meg két kurzust, melyekkel kredites is tudtak szerezni a hallgatók.</w:t>
      </w:r>
    </w:p>
    <w:p w:rsidR="00F000C2" w:rsidRPr="001D0892" w:rsidRDefault="00F000C2" w:rsidP="0004315A">
      <w:pPr>
        <w:pStyle w:val="Body"/>
        <w:spacing w:line="360" w:lineRule="auto"/>
        <w:jc w:val="both"/>
        <w:rPr>
          <w:rFonts w:ascii="Times New Roman" w:eastAsia="Trebuchet MS" w:hAnsi="Times New Roman" w:cs="Times New Roman"/>
          <w:sz w:val="24"/>
          <w:szCs w:val="24"/>
        </w:rPr>
      </w:pPr>
      <w:r w:rsidRPr="001D0892">
        <w:rPr>
          <w:rFonts w:ascii="Times New Roman" w:hAnsi="Times New Roman" w:cs="Times New Roman"/>
          <w:sz w:val="24"/>
          <w:szCs w:val="24"/>
        </w:rPr>
        <w:t xml:space="preserve">Kurzusonként maximum 15 sportoló vehet részt a terem befogadó </w:t>
      </w:r>
      <w:proofErr w:type="spellStart"/>
      <w:r w:rsidRPr="001D0892">
        <w:rPr>
          <w:rFonts w:ascii="Times New Roman" w:hAnsi="Times New Roman" w:cs="Times New Roman"/>
          <w:sz w:val="24"/>
          <w:szCs w:val="24"/>
        </w:rPr>
        <w:t>ké</w:t>
      </w:r>
      <w:proofErr w:type="spellEnd"/>
      <w:r w:rsidRPr="001D0892">
        <w:rPr>
          <w:rFonts w:ascii="Times New Roman" w:hAnsi="Times New Roman" w:cs="Times New Roman"/>
          <w:sz w:val="24"/>
          <w:szCs w:val="24"/>
          <w:lang w:val="pt-PT"/>
        </w:rPr>
        <w:t>pess</w:t>
      </w:r>
      <w:proofErr w:type="spellStart"/>
      <w:r w:rsidRPr="001D0892">
        <w:rPr>
          <w:rFonts w:ascii="Times New Roman" w:hAnsi="Times New Roman" w:cs="Times New Roman"/>
          <w:sz w:val="24"/>
          <w:szCs w:val="24"/>
        </w:rPr>
        <w:t>ége</w:t>
      </w:r>
      <w:proofErr w:type="spellEnd"/>
      <w:r w:rsidRPr="001D0892">
        <w:rPr>
          <w:rFonts w:ascii="Times New Roman" w:hAnsi="Times New Roman" w:cs="Times New Roman"/>
          <w:sz w:val="24"/>
          <w:szCs w:val="24"/>
        </w:rPr>
        <w:t xml:space="preserve"> miatt, így szemeszterenként több mint 100 ELTE hallgató és dolgozó sportol velünk!</w:t>
      </w:r>
    </w:p>
    <w:p w:rsidR="00F000C2" w:rsidRPr="001D0892" w:rsidRDefault="00F000C2" w:rsidP="0004315A">
      <w:pPr>
        <w:pStyle w:val="Body"/>
        <w:spacing w:line="360" w:lineRule="auto"/>
        <w:jc w:val="both"/>
        <w:rPr>
          <w:rFonts w:ascii="Times New Roman" w:eastAsia="Trebuchet MS" w:hAnsi="Times New Roman" w:cs="Times New Roman"/>
          <w:sz w:val="24"/>
          <w:szCs w:val="24"/>
        </w:rPr>
      </w:pPr>
      <w:r w:rsidRPr="001D0892">
        <w:rPr>
          <w:rFonts w:ascii="Times New Roman" w:hAnsi="Times New Roman" w:cs="Times New Roman"/>
          <w:sz w:val="24"/>
          <w:szCs w:val="24"/>
        </w:rPr>
        <w:t>Az elmúlt évben sikerült beszereznünk új, minőségi jóga matracokat, melyek növelik az órák színvonalát.</w:t>
      </w:r>
    </w:p>
    <w:p w:rsidR="00F000C2" w:rsidRPr="001D0892" w:rsidRDefault="00F000C2" w:rsidP="0004315A">
      <w:pPr>
        <w:pStyle w:val="Body"/>
        <w:spacing w:line="360" w:lineRule="auto"/>
        <w:jc w:val="both"/>
        <w:rPr>
          <w:rFonts w:ascii="Times New Roman" w:eastAsia="Trebuchet MS" w:hAnsi="Times New Roman" w:cs="Times New Roman"/>
          <w:sz w:val="24"/>
          <w:szCs w:val="24"/>
        </w:rPr>
      </w:pPr>
      <w:r w:rsidRPr="001D0892">
        <w:rPr>
          <w:rFonts w:ascii="Times New Roman" w:hAnsi="Times New Roman" w:cs="Times New Roman"/>
          <w:sz w:val="24"/>
          <w:szCs w:val="24"/>
        </w:rPr>
        <w:t>Célunk, hogy a jelenlegi sportolóink mellett még több új hallgatót tudjunk bevonni. A sportnapokon ingyenes jóga alkalmakat szervezünk, hogy minden új érdeklődő kipróbálhassa ezt a mozgásformát is.</w:t>
      </w:r>
    </w:p>
    <w:p w:rsidR="00931469" w:rsidRPr="00660B0D" w:rsidRDefault="00931469" w:rsidP="0004315A">
      <w:pPr>
        <w:widowControl/>
        <w:suppressAutoHyphens w:val="0"/>
        <w:spacing w:line="360" w:lineRule="auto"/>
        <w:jc w:val="both"/>
        <w:rPr>
          <w:rFonts w:ascii="Times New Roman" w:eastAsia="Times New Roman" w:hAnsi="Times New Roman"/>
          <w:kern w:val="0"/>
          <w:highlight w:val="yellow"/>
          <w:lang w:eastAsia="hu-HU"/>
        </w:rPr>
      </w:pPr>
    </w:p>
    <w:p w:rsidR="00CB6351" w:rsidRPr="00660B0D" w:rsidRDefault="001D0892" w:rsidP="001D0892">
      <w:pPr>
        <w:spacing w:line="360" w:lineRule="auto"/>
        <w:jc w:val="right"/>
        <w:rPr>
          <w:rFonts w:ascii="Times New Roman" w:hAnsi="Times New Roman"/>
          <w:b/>
        </w:rPr>
      </w:pPr>
      <w:r w:rsidRPr="001D0892">
        <w:rPr>
          <w:rFonts w:ascii="Times New Roman" w:hAnsi="Times New Roman"/>
          <w:b/>
        </w:rPr>
        <w:t>Takács Réka, sportszervező</w:t>
      </w:r>
    </w:p>
    <w:p w:rsidR="00A527D3" w:rsidRPr="00660B0D" w:rsidRDefault="001C29D4" w:rsidP="00625559">
      <w:pPr>
        <w:pStyle w:val="Cmsor1"/>
        <w:spacing w:before="0" w:line="360" w:lineRule="auto"/>
        <w:jc w:val="center"/>
        <w:rPr>
          <w:rFonts w:ascii="Times New Roman" w:hAnsi="Times New Roman" w:cs="Times New Roman"/>
          <w:szCs w:val="24"/>
        </w:rPr>
      </w:pPr>
      <w:bookmarkStart w:id="13" w:name="_Toc483393864"/>
      <w:r w:rsidRPr="00660B0D">
        <w:rPr>
          <w:rFonts w:ascii="Times New Roman" w:hAnsi="Times New Roman" w:cs="Times New Roman"/>
          <w:szCs w:val="24"/>
        </w:rPr>
        <w:t>T</w:t>
      </w:r>
      <w:r w:rsidR="00A527D3" w:rsidRPr="00660B0D">
        <w:rPr>
          <w:rFonts w:ascii="Times New Roman" w:hAnsi="Times New Roman" w:cs="Times New Roman"/>
          <w:szCs w:val="24"/>
        </w:rPr>
        <w:t>ájfutó Szakosztály</w:t>
      </w:r>
      <w:bookmarkEnd w:id="13"/>
    </w:p>
    <w:p w:rsidR="00A527D3" w:rsidRPr="00660B0D" w:rsidRDefault="00A527D3" w:rsidP="0004315A">
      <w:pPr>
        <w:spacing w:line="360" w:lineRule="auto"/>
        <w:jc w:val="both"/>
        <w:rPr>
          <w:rFonts w:ascii="Times New Roman" w:hAnsi="Times New Roman"/>
        </w:rPr>
      </w:pPr>
    </w:p>
    <w:p w:rsidR="000659F6" w:rsidRPr="00660B0D" w:rsidRDefault="000659F6" w:rsidP="00660B0D">
      <w:pPr>
        <w:spacing w:line="360" w:lineRule="auto"/>
      </w:pPr>
      <w:r w:rsidRPr="00660B0D">
        <w:t xml:space="preserve">A szenior kategóriákban hagyományainknak megfelelően szerepeltünk, 5 egyéni bajnokságot nyertünk (Nagy Kriszta és </w:t>
      </w:r>
      <w:proofErr w:type="spellStart"/>
      <w:r w:rsidRPr="00660B0D">
        <w:t>Biró</w:t>
      </w:r>
      <w:proofErr w:type="spellEnd"/>
      <w:r w:rsidRPr="00660B0D">
        <w:t xml:space="preserve"> Aletta duplázott), 1 csapatbajnokságot, az egyesületek közötti ös</w:t>
      </w:r>
      <w:r w:rsidR="00660B0D">
        <w:t>szetett versenyben ezúttal csak</w:t>
      </w:r>
      <w:r w:rsidRPr="00660B0D">
        <w:t xml:space="preserve"> hetedikek lettünk.</w:t>
      </w:r>
    </w:p>
    <w:p w:rsidR="000659F6" w:rsidRPr="00660B0D" w:rsidRDefault="000659F6" w:rsidP="00660B0D">
      <w:pPr>
        <w:spacing w:line="360" w:lineRule="auto"/>
      </w:pPr>
      <w:r w:rsidRPr="00660B0D">
        <w:t xml:space="preserve">Idén is sokan képviselték az ELTE-t a Főiskolás Bajnokságon, ahol </w:t>
      </w:r>
      <w:proofErr w:type="spellStart"/>
      <w:r w:rsidRPr="00660B0D">
        <w:t>Liszka</w:t>
      </w:r>
      <w:proofErr w:type="spellEnd"/>
      <w:r w:rsidRPr="00660B0D">
        <w:t xml:space="preserve"> Krisztián vezetésével egy ezüst és egy bronzérmet nyertünk. A csapatot nagy lelkesedéssel szervezte Hajas Csilla, hallgatói kapcsolattartónk.</w:t>
      </w:r>
    </w:p>
    <w:p w:rsidR="000659F6" w:rsidRPr="00660B0D" w:rsidRDefault="000659F6" w:rsidP="00660B0D">
      <w:pPr>
        <w:spacing w:line="360" w:lineRule="auto"/>
      </w:pPr>
      <w:r w:rsidRPr="00660B0D">
        <w:t>Sikeresen rendeztük meg 55. Eötvös Loránd emlékversenyünket szeptember 3-án</w:t>
      </w:r>
      <w:r w:rsidR="00660B0D">
        <w:t>,</w:t>
      </w:r>
      <w:r w:rsidRPr="00660B0D">
        <w:t xml:space="preserve"> Gödöllőn.  Ezen kívül több kisebb versenyt is rendeztünk, és versen</w:t>
      </w:r>
      <w:r w:rsidR="00660B0D">
        <w:t xml:space="preserve">ybíróink részt vettek országos </w:t>
      </w:r>
      <w:r w:rsidRPr="00660B0D">
        <w:t>versenyek lebonyolításában.</w:t>
      </w:r>
    </w:p>
    <w:p w:rsidR="000659F6" w:rsidRPr="00660B0D" w:rsidRDefault="000659F6" w:rsidP="00660B0D">
      <w:pPr>
        <w:spacing w:line="360" w:lineRule="auto"/>
      </w:pPr>
      <w:r w:rsidRPr="00660B0D">
        <w:t>Több tagunk végez aktív munkát a sportág vezetésé</w:t>
      </w:r>
      <w:r w:rsidR="00660B0D">
        <w:t xml:space="preserve">ben, Kovács Balázs az országos </w:t>
      </w:r>
      <w:r w:rsidRPr="00660B0D">
        <w:t>szövetség alelnöke, Nagy Kriszta a budapesti elnökség alelnöke, Hegedüs Ábel pedig a térképtár bizottságot vezeti.</w:t>
      </w:r>
    </w:p>
    <w:p w:rsidR="00DB136D" w:rsidRPr="00660B0D" w:rsidRDefault="00DB136D" w:rsidP="0004315A">
      <w:pPr>
        <w:spacing w:line="360" w:lineRule="auto"/>
        <w:jc w:val="both"/>
        <w:rPr>
          <w:rFonts w:ascii="Times New Roman" w:hAnsi="Times New Roman"/>
        </w:rPr>
      </w:pPr>
    </w:p>
    <w:p w:rsidR="00DB136D" w:rsidRPr="00660B0D" w:rsidRDefault="00DB136D" w:rsidP="00625559">
      <w:pPr>
        <w:spacing w:line="360" w:lineRule="auto"/>
        <w:jc w:val="right"/>
        <w:rPr>
          <w:rFonts w:ascii="Times New Roman" w:hAnsi="Times New Roman"/>
          <w:b/>
        </w:rPr>
      </w:pPr>
      <w:r w:rsidRPr="00660B0D">
        <w:rPr>
          <w:rFonts w:ascii="Times New Roman" w:hAnsi="Times New Roman"/>
          <w:b/>
        </w:rPr>
        <w:t>Hegedüs András, szakosztályvezető</w:t>
      </w:r>
    </w:p>
    <w:p w:rsidR="003055B6" w:rsidRPr="003226A4" w:rsidRDefault="003055B6" w:rsidP="0004315A">
      <w:pPr>
        <w:spacing w:line="360" w:lineRule="auto"/>
        <w:jc w:val="both"/>
        <w:rPr>
          <w:rFonts w:ascii="Times New Roman" w:eastAsia="Times New Roman" w:hAnsi="Times New Roman"/>
          <w:b/>
          <w:kern w:val="2"/>
          <w:highlight w:val="yellow"/>
          <w:lang w:eastAsia="hu-HU"/>
        </w:rPr>
      </w:pPr>
    </w:p>
    <w:p w:rsidR="007667C8" w:rsidRDefault="007667C8" w:rsidP="00625559">
      <w:pPr>
        <w:pStyle w:val="Cmsor1"/>
        <w:spacing w:before="0" w:line="360" w:lineRule="auto"/>
        <w:jc w:val="center"/>
        <w:rPr>
          <w:rFonts w:ascii="Times New Roman" w:eastAsia="Times New Roman" w:hAnsi="Times New Roman" w:cs="Times New Roman"/>
          <w:szCs w:val="24"/>
          <w:lang w:eastAsia="hu-HU"/>
        </w:rPr>
      </w:pPr>
      <w:bookmarkStart w:id="14" w:name="_Toc483393865"/>
      <w:r w:rsidRPr="00660B0D">
        <w:rPr>
          <w:rFonts w:ascii="Times New Roman" w:eastAsia="Times New Roman" w:hAnsi="Times New Roman" w:cs="Times New Roman"/>
          <w:szCs w:val="24"/>
          <w:lang w:eastAsia="hu-HU"/>
        </w:rPr>
        <w:lastRenderedPageBreak/>
        <w:t>Természetjáró Szakosztály</w:t>
      </w:r>
      <w:bookmarkEnd w:id="14"/>
    </w:p>
    <w:p w:rsidR="00660B0D" w:rsidRPr="00660B0D" w:rsidRDefault="00660B0D" w:rsidP="00660B0D">
      <w:pPr>
        <w:rPr>
          <w:lang w:eastAsia="hu-HU"/>
        </w:rPr>
      </w:pPr>
    </w:p>
    <w:p w:rsidR="000659F6" w:rsidRPr="00322927" w:rsidRDefault="000659F6" w:rsidP="00660B0D">
      <w:pPr>
        <w:spacing w:line="360" w:lineRule="auto"/>
        <w:rPr>
          <w:rFonts w:ascii="Times New Roman" w:eastAsia="Times New Roman" w:hAnsi="Times New Roman"/>
          <w:lang w:eastAsia="hu-HU"/>
        </w:rPr>
      </w:pPr>
      <w:r w:rsidRPr="00322927">
        <w:rPr>
          <w:rFonts w:ascii="Times New Roman" w:eastAsia="Times New Roman" w:hAnsi="Times New Roman"/>
          <w:color w:val="000000"/>
          <w:lang w:eastAsia="hu-HU"/>
        </w:rPr>
        <w:t>Az ELTE-BEAC Természetjáró</w:t>
      </w:r>
      <w:r>
        <w:rPr>
          <w:rFonts w:ascii="Times New Roman" w:eastAsia="Times New Roman" w:hAnsi="Times New Roman"/>
          <w:color w:val="000000"/>
          <w:lang w:eastAsia="hu-HU"/>
        </w:rPr>
        <w:t xml:space="preserve"> Szakosztályának túrázói a tavalyi évben</w:t>
      </w:r>
      <w:r w:rsidRPr="00322927">
        <w:rPr>
          <w:rFonts w:ascii="Times New Roman" w:eastAsia="Times New Roman" w:hAnsi="Times New Roman"/>
          <w:color w:val="000000"/>
          <w:lang w:eastAsia="hu-HU"/>
        </w:rPr>
        <w:t xml:space="preserve"> sem tétlenkedtek, számos teljesítménytúrán, jelvényszerző túramozgalomban részt vettek, öregbítve ezzel az ELTE természetjáróinak hagyományát. </w:t>
      </w:r>
    </w:p>
    <w:p w:rsidR="000659F6" w:rsidRPr="00322927" w:rsidRDefault="000659F6" w:rsidP="00660B0D">
      <w:pPr>
        <w:spacing w:line="360" w:lineRule="auto"/>
        <w:rPr>
          <w:rFonts w:ascii="Times New Roman" w:eastAsia="Times New Roman" w:hAnsi="Times New Roman"/>
          <w:lang w:eastAsia="hu-HU"/>
        </w:rPr>
      </w:pPr>
    </w:p>
    <w:p w:rsidR="000659F6" w:rsidRPr="00322927" w:rsidRDefault="000659F6" w:rsidP="00660B0D">
      <w:pPr>
        <w:spacing w:line="360" w:lineRule="auto"/>
        <w:rPr>
          <w:rFonts w:ascii="Times New Roman" w:eastAsia="Times New Roman" w:hAnsi="Times New Roman"/>
          <w:b/>
          <w:lang w:eastAsia="hu-HU"/>
        </w:rPr>
      </w:pPr>
      <w:r w:rsidRPr="00322927">
        <w:rPr>
          <w:rFonts w:ascii="Times New Roman" w:eastAsia="Times New Roman" w:hAnsi="Times New Roman"/>
          <w:b/>
          <w:color w:val="000000"/>
          <w:lang w:eastAsia="hu-HU"/>
        </w:rPr>
        <w:t>Új tagok, hallgatók elérése</w:t>
      </w:r>
    </w:p>
    <w:p w:rsidR="000659F6" w:rsidRDefault="000659F6" w:rsidP="00660B0D">
      <w:pPr>
        <w:spacing w:line="360" w:lineRule="auto"/>
        <w:rPr>
          <w:rFonts w:ascii="Times New Roman" w:eastAsia="Times New Roman" w:hAnsi="Times New Roman"/>
          <w:color w:val="000000"/>
          <w:lang w:eastAsia="hu-HU"/>
        </w:rPr>
      </w:pPr>
      <w:r w:rsidRPr="00322927">
        <w:rPr>
          <w:rFonts w:ascii="Times New Roman" w:eastAsia="Times New Roman" w:hAnsi="Times New Roman"/>
          <w:color w:val="000000"/>
          <w:lang w:eastAsia="hu-HU"/>
        </w:rPr>
        <w:t xml:space="preserve">Az elmúlt évben több lépést tettünk annak irányában, hogy bővítsük szakosztályunkat. Számos volt </w:t>
      </w:r>
      <w:proofErr w:type="spellStart"/>
      <w:r w:rsidRPr="00322927">
        <w:rPr>
          <w:rFonts w:ascii="Times New Roman" w:eastAsia="Times New Roman" w:hAnsi="Times New Roman"/>
          <w:color w:val="000000"/>
          <w:lang w:eastAsia="hu-HU"/>
        </w:rPr>
        <w:t>eltés</w:t>
      </w:r>
      <w:proofErr w:type="spellEnd"/>
      <w:r w:rsidRPr="00322927">
        <w:rPr>
          <w:rFonts w:ascii="Times New Roman" w:eastAsia="Times New Roman" w:hAnsi="Times New Roman"/>
          <w:color w:val="000000"/>
          <w:lang w:eastAsia="hu-HU"/>
        </w:rPr>
        <w:t xml:space="preserve"> hallgató, vagy külsős személy csatlakozott csapatunkhoz nyílt túráinkon. A hallgatókat leginkább az általános testnevelés keretei között megszervezett Természetjárás kurzusról érjük el. Számukra minden hétvégén szervezünk leginkább egy, eseteként két  olyan 20 km alatti túrát ahol kedvet kaphatnak a túrázáshoz, és később is visszatérjenek hozzánk. Köszönet illeti azokat a lelkes szakosztályi tagokat, akiknek a segítségével minden hétvégén tudunk túrákat tartani. Igyekszünk elérni azokat a hallgatókat is, akik már rendelkeznek múlttal </w:t>
      </w:r>
      <w:r>
        <w:rPr>
          <w:rFonts w:ascii="Times New Roman" w:eastAsia="Times New Roman" w:hAnsi="Times New Roman"/>
          <w:color w:val="000000"/>
          <w:lang w:eastAsia="hu-HU"/>
        </w:rPr>
        <w:t xml:space="preserve">a túrázás terén. Számukra, ún. </w:t>
      </w:r>
      <w:proofErr w:type="gramStart"/>
      <w:r>
        <w:rPr>
          <w:rFonts w:ascii="Times New Roman" w:eastAsia="Times New Roman" w:hAnsi="Times New Roman"/>
          <w:color w:val="000000"/>
          <w:lang w:eastAsia="hu-HU"/>
        </w:rPr>
        <w:t>h</w:t>
      </w:r>
      <w:r w:rsidRPr="00322927">
        <w:rPr>
          <w:rFonts w:ascii="Times New Roman" w:eastAsia="Times New Roman" w:hAnsi="Times New Roman"/>
          <w:color w:val="000000"/>
          <w:lang w:eastAsia="hu-HU"/>
        </w:rPr>
        <w:t>aladó</w:t>
      </w:r>
      <w:proofErr w:type="gramEnd"/>
      <w:r w:rsidRPr="00322927">
        <w:rPr>
          <w:rFonts w:ascii="Times New Roman" w:eastAsia="Times New Roman" w:hAnsi="Times New Roman"/>
          <w:color w:val="000000"/>
          <w:lang w:eastAsia="hu-HU"/>
        </w:rPr>
        <w:t xml:space="preserve"> túrákat szervezünk, általában 28-33 km-es </w:t>
      </w:r>
      <w:r>
        <w:rPr>
          <w:rFonts w:ascii="Times New Roman" w:eastAsia="Times New Roman" w:hAnsi="Times New Roman"/>
          <w:color w:val="000000"/>
          <w:lang w:eastAsia="hu-HU"/>
        </w:rPr>
        <w:t xml:space="preserve">távokon. A kurzusnak az elmúlt év féléveiben </w:t>
      </w:r>
      <w:proofErr w:type="spellStart"/>
      <w:r>
        <w:rPr>
          <w:rFonts w:ascii="Times New Roman" w:eastAsia="Times New Roman" w:hAnsi="Times New Roman"/>
          <w:color w:val="000000"/>
          <w:lang w:eastAsia="hu-HU"/>
        </w:rPr>
        <w:t>kb</w:t>
      </w:r>
      <w:proofErr w:type="spellEnd"/>
      <w:r>
        <w:rPr>
          <w:rFonts w:ascii="Times New Roman" w:eastAsia="Times New Roman" w:hAnsi="Times New Roman"/>
          <w:color w:val="000000"/>
          <w:lang w:eastAsia="hu-HU"/>
        </w:rPr>
        <w:t xml:space="preserve"> 50 hallgatója volt.</w:t>
      </w:r>
      <w:r w:rsidRPr="00322927">
        <w:rPr>
          <w:rFonts w:ascii="Times New Roman" w:eastAsia="Times New Roman" w:hAnsi="Times New Roman"/>
          <w:color w:val="000000"/>
          <w:lang w:eastAsia="hu-HU"/>
        </w:rPr>
        <w:t xml:space="preserve"> Szakosztályunk </w:t>
      </w:r>
      <w:r>
        <w:rPr>
          <w:rFonts w:ascii="Times New Roman" w:eastAsia="Times New Roman" w:hAnsi="Times New Roman"/>
          <w:color w:val="000000"/>
          <w:lang w:eastAsia="hu-HU"/>
        </w:rPr>
        <w:t xml:space="preserve">49 tagból állt a tavalyi évben. </w:t>
      </w:r>
    </w:p>
    <w:p w:rsidR="00660B0D" w:rsidRPr="00322927" w:rsidRDefault="00660B0D" w:rsidP="00660B0D">
      <w:pPr>
        <w:spacing w:line="360" w:lineRule="auto"/>
        <w:rPr>
          <w:rFonts w:ascii="Times New Roman" w:eastAsia="Times New Roman" w:hAnsi="Times New Roman"/>
          <w:lang w:eastAsia="hu-HU"/>
        </w:rPr>
      </w:pPr>
    </w:p>
    <w:p w:rsidR="000659F6" w:rsidRPr="00322927" w:rsidRDefault="000659F6" w:rsidP="00660B0D">
      <w:pPr>
        <w:spacing w:line="360" w:lineRule="auto"/>
        <w:rPr>
          <w:rFonts w:ascii="Times New Roman" w:eastAsia="Times New Roman" w:hAnsi="Times New Roman"/>
          <w:b/>
          <w:lang w:eastAsia="hu-HU"/>
        </w:rPr>
      </w:pPr>
      <w:proofErr w:type="spellStart"/>
      <w:r w:rsidRPr="00322927">
        <w:rPr>
          <w:rFonts w:ascii="Times New Roman" w:eastAsia="Times New Roman" w:hAnsi="Times New Roman"/>
          <w:b/>
          <w:color w:val="000000"/>
          <w:lang w:eastAsia="hu-HU"/>
        </w:rPr>
        <w:t>Alumni</w:t>
      </w:r>
      <w:proofErr w:type="spellEnd"/>
      <w:r w:rsidRPr="00322927">
        <w:rPr>
          <w:rFonts w:ascii="Times New Roman" w:eastAsia="Times New Roman" w:hAnsi="Times New Roman"/>
          <w:b/>
          <w:color w:val="000000"/>
          <w:lang w:eastAsia="hu-HU"/>
        </w:rPr>
        <w:t xml:space="preserve"> tagjaink tevékenysége</w:t>
      </w:r>
    </w:p>
    <w:p w:rsidR="000659F6" w:rsidRDefault="000659F6" w:rsidP="00660B0D">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 xml:space="preserve">A túrázás 2016-ban is a megszokott lendülettel folyt. Nyolc többnapos hazai túrát szerveztünk, melyek közül az egyik a horvátországi </w:t>
      </w:r>
      <w:proofErr w:type="spellStart"/>
      <w:r>
        <w:rPr>
          <w:rFonts w:ascii="Times New Roman" w:hAnsi="Times New Roman"/>
          <w:color w:val="222222"/>
          <w:shd w:val="clear" w:color="auto" w:fill="FFFFFF"/>
        </w:rPr>
        <w:t>Pakuk</w:t>
      </w:r>
      <w:proofErr w:type="spellEnd"/>
      <w:r>
        <w:rPr>
          <w:rFonts w:ascii="Times New Roman" w:hAnsi="Times New Roman"/>
          <w:color w:val="222222"/>
          <w:shd w:val="clear" w:color="auto" w:fill="FFFFFF"/>
        </w:rPr>
        <w:t xml:space="preserve"> hegységet is érintette. Ezek között volt a hagyományos Balázs-napi, Mikulás és szilveszteri túra.  A tavalyi nyári magashegyi túrára egy három hetes grúziai utazás keretében került sor, egy négynapos és öt egynapos magashegyi (2-3000 méteres csúcsokat érintő) túrával a Kaukázusban. </w:t>
      </w:r>
    </w:p>
    <w:p w:rsidR="000659F6" w:rsidRDefault="000659F6" w:rsidP="00660B0D">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Kilenc egy napos hazai túrát szerveztünk (közte két kerek születésnaposokat köszöntő túrát), és ezen felül részt vettünk a szokásos tavasz és őszi Eötvös túrán a szakosztály egyetemistákat tömörítő csoportjával.</w:t>
      </w:r>
    </w:p>
    <w:p w:rsidR="000659F6" w:rsidRDefault="000659F6" w:rsidP="00660B0D">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Szakosztályunk több tagja teljesítette az őrség 50, a Sárga 50, valamint a Sörkör teljesítménytúrán, 9-10 tagunk pedig részt vett a Sárga túra szervezésében.</w:t>
      </w:r>
    </w:p>
    <w:p w:rsidR="000659F6" w:rsidRDefault="000659F6" w:rsidP="00660B0D">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Két egy napos kerékpártúrát is szerveztünk, természetvédelmi területek érintésével.</w:t>
      </w:r>
    </w:p>
    <w:p w:rsidR="000659F6" w:rsidRDefault="000659F6" w:rsidP="00660B0D">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 xml:space="preserve">Megtartottuk hagyományos farsangi jelmezbállal, illetve diavetítéssel kombinált </w:t>
      </w:r>
      <w:r>
        <w:rPr>
          <w:rFonts w:ascii="Times New Roman" w:hAnsi="Times New Roman"/>
          <w:color w:val="222222"/>
          <w:shd w:val="clear" w:color="auto" w:fill="FFFFFF"/>
        </w:rPr>
        <w:lastRenderedPageBreak/>
        <w:t>összejöveteleinket is.</w:t>
      </w:r>
    </w:p>
    <w:p w:rsidR="000659F6" w:rsidRPr="00ED3690" w:rsidRDefault="000659F6" w:rsidP="00660B0D">
      <w:pPr>
        <w:spacing w:line="360" w:lineRule="auto"/>
        <w:rPr>
          <w:rFonts w:ascii="Times New Roman" w:hAnsi="Times New Roman"/>
          <w:color w:val="222222"/>
          <w:shd w:val="clear" w:color="auto" w:fill="FFFFFF"/>
        </w:rPr>
      </w:pPr>
      <w:r>
        <w:rPr>
          <w:rFonts w:ascii="Times New Roman" w:hAnsi="Times New Roman"/>
          <w:color w:val="222222"/>
          <w:shd w:val="clear" w:color="auto" w:fill="FFFFFF"/>
        </w:rPr>
        <w:t xml:space="preserve">Sikerrel vett részt csapatunk az őszi városismereti versenyen is. </w:t>
      </w:r>
    </w:p>
    <w:p w:rsidR="000659F6" w:rsidRPr="00322927" w:rsidRDefault="000659F6" w:rsidP="00660B0D">
      <w:pPr>
        <w:spacing w:line="360" w:lineRule="auto"/>
        <w:rPr>
          <w:rFonts w:ascii="Times New Roman" w:eastAsia="Times New Roman" w:hAnsi="Times New Roman"/>
          <w:lang w:eastAsia="hu-HU"/>
        </w:rPr>
      </w:pPr>
    </w:p>
    <w:p w:rsidR="000659F6" w:rsidRPr="00322927" w:rsidRDefault="000659F6" w:rsidP="00660B0D">
      <w:pPr>
        <w:spacing w:line="360" w:lineRule="auto"/>
        <w:rPr>
          <w:rFonts w:ascii="Times New Roman" w:eastAsia="Times New Roman" w:hAnsi="Times New Roman"/>
          <w:b/>
          <w:lang w:eastAsia="hu-HU"/>
        </w:rPr>
      </w:pPr>
      <w:r w:rsidRPr="00322927">
        <w:rPr>
          <w:rFonts w:ascii="Times New Roman" w:eastAsia="Times New Roman" w:hAnsi="Times New Roman"/>
          <w:b/>
          <w:color w:val="000000"/>
          <w:lang w:eastAsia="hu-HU"/>
        </w:rPr>
        <w:t>Városismereti csapatverseny</w:t>
      </w:r>
    </w:p>
    <w:p w:rsidR="000659F6" w:rsidRDefault="000659F6" w:rsidP="00660B0D">
      <w:pPr>
        <w:spacing w:line="360" w:lineRule="auto"/>
        <w:rPr>
          <w:rFonts w:ascii="Times New Roman" w:eastAsia="Times New Roman" w:hAnsi="Times New Roman"/>
          <w:lang w:eastAsia="hu-HU"/>
        </w:rPr>
      </w:pPr>
      <w:r w:rsidRPr="00322927">
        <w:rPr>
          <w:rFonts w:ascii="Times New Roman" w:eastAsia="Times New Roman" w:hAnsi="Times New Roman"/>
          <w:color w:val="000000"/>
          <w:lang w:eastAsia="hu-HU"/>
        </w:rPr>
        <w:t>2011 decemberében rendeztük meg először első Városismereti Csapatversenyünket, mely azóta is töretlen. Jelenleg minden féléven egy alkalommal rendezzük meg a népszerű vetélkedő</w:t>
      </w:r>
      <w:r>
        <w:rPr>
          <w:rFonts w:ascii="Times New Roman" w:eastAsia="Times New Roman" w:hAnsi="Times New Roman"/>
          <w:color w:val="000000"/>
          <w:lang w:eastAsia="hu-HU"/>
        </w:rPr>
        <w:t xml:space="preserve">t. Az elmúlt évben is nagy sikereket aratott a verseny. </w:t>
      </w:r>
    </w:p>
    <w:p w:rsidR="000659F6" w:rsidRPr="00322927" w:rsidRDefault="000659F6" w:rsidP="00660B0D">
      <w:pPr>
        <w:spacing w:line="360" w:lineRule="auto"/>
        <w:rPr>
          <w:rFonts w:ascii="Times New Roman" w:eastAsia="Times New Roman" w:hAnsi="Times New Roman"/>
          <w:lang w:eastAsia="hu-HU"/>
        </w:rPr>
      </w:pPr>
    </w:p>
    <w:p w:rsidR="000659F6" w:rsidRPr="00322927" w:rsidRDefault="000659F6" w:rsidP="00660B0D">
      <w:pPr>
        <w:spacing w:line="360" w:lineRule="auto"/>
        <w:rPr>
          <w:rFonts w:ascii="Times New Roman" w:eastAsia="Times New Roman" w:hAnsi="Times New Roman"/>
          <w:b/>
          <w:lang w:eastAsia="hu-HU"/>
        </w:rPr>
      </w:pPr>
      <w:r w:rsidRPr="00322927">
        <w:rPr>
          <w:rFonts w:ascii="Times New Roman" w:eastAsia="Times New Roman" w:hAnsi="Times New Roman"/>
          <w:b/>
          <w:color w:val="000000"/>
          <w:lang w:eastAsia="hu-HU"/>
        </w:rPr>
        <w:t>Több napos túrák</w:t>
      </w:r>
    </w:p>
    <w:p w:rsidR="000659F6" w:rsidRDefault="000659F6" w:rsidP="00660B0D">
      <w:pPr>
        <w:spacing w:line="360" w:lineRule="auto"/>
        <w:rPr>
          <w:rFonts w:ascii="Times New Roman" w:eastAsia="Times New Roman" w:hAnsi="Times New Roman"/>
          <w:color w:val="000000"/>
          <w:lang w:eastAsia="hu-HU"/>
        </w:rPr>
      </w:pPr>
      <w:r w:rsidRPr="00322927">
        <w:rPr>
          <w:rFonts w:ascii="Times New Roman" w:eastAsia="Times New Roman" w:hAnsi="Times New Roman"/>
          <w:color w:val="000000"/>
          <w:lang w:eastAsia="hu-HU"/>
        </w:rPr>
        <w:t>Szakosztályunk télen-nyáron aktív. Az év minden részében szervezünk a tanítási szünetek idejében többnapos egy-egy tájegységünk alaposabb megismerésére, bejárására és természetesen a csapat ös</w:t>
      </w:r>
      <w:r>
        <w:rPr>
          <w:rFonts w:ascii="Times New Roman" w:eastAsia="Times New Roman" w:hAnsi="Times New Roman"/>
          <w:color w:val="000000"/>
          <w:lang w:eastAsia="hu-HU"/>
        </w:rPr>
        <w:t>szhangjának fokozására. Az elmúlt tavasszal a Kőszegi hegységben</w:t>
      </w:r>
      <w:r w:rsidRPr="00322927">
        <w:rPr>
          <w:rFonts w:ascii="Times New Roman" w:eastAsia="Times New Roman" w:hAnsi="Times New Roman"/>
          <w:color w:val="000000"/>
          <w:lang w:eastAsia="hu-HU"/>
        </w:rPr>
        <w:t xml:space="preserve"> nyáron a Cserhátban és a Bakonyban barangoltunk az Országos Kéktúra mentén, ősszel a Gerecsében barangoltunk</w:t>
      </w:r>
      <w:r>
        <w:rPr>
          <w:rFonts w:ascii="Times New Roman" w:eastAsia="Times New Roman" w:hAnsi="Times New Roman"/>
          <w:color w:val="000000"/>
          <w:lang w:eastAsia="hu-HU"/>
        </w:rPr>
        <w:t>.</w:t>
      </w:r>
    </w:p>
    <w:p w:rsidR="00660B0D" w:rsidRPr="00322927" w:rsidRDefault="00660B0D" w:rsidP="00660B0D">
      <w:pPr>
        <w:spacing w:line="360" w:lineRule="auto"/>
        <w:rPr>
          <w:rFonts w:ascii="Times New Roman" w:eastAsia="Times New Roman" w:hAnsi="Times New Roman"/>
          <w:lang w:eastAsia="hu-HU"/>
        </w:rPr>
      </w:pPr>
    </w:p>
    <w:p w:rsidR="000659F6" w:rsidRPr="00322927" w:rsidRDefault="000659F6" w:rsidP="00660B0D">
      <w:pPr>
        <w:spacing w:line="360" w:lineRule="auto"/>
        <w:rPr>
          <w:rFonts w:ascii="Times New Roman" w:eastAsia="Times New Roman" w:hAnsi="Times New Roman"/>
          <w:b/>
          <w:lang w:eastAsia="hu-HU"/>
        </w:rPr>
      </w:pPr>
      <w:r w:rsidRPr="00322927">
        <w:rPr>
          <w:rFonts w:ascii="Times New Roman" w:eastAsia="Times New Roman" w:hAnsi="Times New Roman"/>
          <w:b/>
          <w:color w:val="000000"/>
          <w:lang w:eastAsia="hu-HU"/>
        </w:rPr>
        <w:t>Eötvös Emléktúra</w:t>
      </w:r>
    </w:p>
    <w:p w:rsidR="000659F6" w:rsidRPr="00322927" w:rsidRDefault="000659F6" w:rsidP="00660B0D">
      <w:pPr>
        <w:spacing w:line="360" w:lineRule="auto"/>
        <w:rPr>
          <w:rFonts w:ascii="Times New Roman" w:eastAsia="Times New Roman" w:hAnsi="Times New Roman"/>
          <w:color w:val="000000"/>
          <w:lang w:eastAsia="hu-HU"/>
        </w:rPr>
      </w:pPr>
      <w:r w:rsidRPr="00322927">
        <w:rPr>
          <w:rFonts w:ascii="Times New Roman" w:eastAsia="Times New Roman" w:hAnsi="Times New Roman"/>
          <w:color w:val="000000"/>
          <w:lang w:eastAsia="hu-HU"/>
        </w:rPr>
        <w:t xml:space="preserve">Már 2011 óta hagyomány az Eötvös Emléktúra néven túrát rendezünk a félév elején vagy végén. A túra során Eötvös Lorándra emlékezve igyekszünk népszerűsíteni a túrázást. Ez az alkalom egyben a hallgatók, a szakosztály fiatalabb tagjai és az </w:t>
      </w:r>
      <w:proofErr w:type="spellStart"/>
      <w:r w:rsidRPr="00322927">
        <w:rPr>
          <w:rFonts w:ascii="Times New Roman" w:eastAsia="Times New Roman" w:hAnsi="Times New Roman"/>
          <w:color w:val="000000"/>
          <w:lang w:eastAsia="hu-HU"/>
        </w:rPr>
        <w:t>alumni</w:t>
      </w:r>
      <w:proofErr w:type="spellEnd"/>
      <w:r w:rsidRPr="00322927">
        <w:rPr>
          <w:rFonts w:ascii="Times New Roman" w:eastAsia="Times New Roman" w:hAnsi="Times New Roman"/>
          <w:color w:val="000000"/>
          <w:lang w:eastAsia="hu-HU"/>
        </w:rPr>
        <w:t xml:space="preserve"> tagok tal</w:t>
      </w:r>
      <w:r>
        <w:rPr>
          <w:rFonts w:ascii="Times New Roman" w:eastAsia="Times New Roman" w:hAnsi="Times New Roman"/>
          <w:color w:val="000000"/>
          <w:lang w:eastAsia="hu-HU"/>
        </w:rPr>
        <w:t>álkozója is egyben. A tavaszi félévben a Fóti Somlyón jártunk</w:t>
      </w:r>
      <w:r w:rsidRPr="00322927">
        <w:rPr>
          <w:rFonts w:ascii="Times New Roman" w:eastAsia="Times New Roman" w:hAnsi="Times New Roman"/>
          <w:color w:val="000000"/>
          <w:lang w:eastAsia="hu-HU"/>
        </w:rPr>
        <w:t xml:space="preserve"> őszi félévben a Dél- Börzsönybe látogattunk</w:t>
      </w:r>
      <w:r>
        <w:rPr>
          <w:rFonts w:ascii="Times New Roman" w:eastAsia="Times New Roman" w:hAnsi="Times New Roman"/>
          <w:color w:val="000000"/>
          <w:lang w:eastAsia="hu-HU"/>
        </w:rPr>
        <w:t xml:space="preserve"> el. </w:t>
      </w:r>
    </w:p>
    <w:p w:rsidR="000659F6" w:rsidRDefault="000659F6" w:rsidP="00660B0D">
      <w:pPr>
        <w:spacing w:line="360" w:lineRule="auto"/>
        <w:rPr>
          <w:rFonts w:ascii="Times New Roman" w:eastAsia="Times New Roman" w:hAnsi="Times New Roman"/>
          <w:color w:val="000000"/>
          <w:lang w:eastAsia="hu-HU"/>
        </w:rPr>
      </w:pPr>
    </w:p>
    <w:p w:rsidR="000659F6" w:rsidRPr="00322927" w:rsidRDefault="000659F6" w:rsidP="00660B0D">
      <w:pPr>
        <w:spacing w:line="360" w:lineRule="auto"/>
        <w:rPr>
          <w:rFonts w:ascii="Times New Roman" w:eastAsia="Times New Roman" w:hAnsi="Times New Roman"/>
          <w:b/>
          <w:color w:val="000000"/>
          <w:lang w:eastAsia="hu-HU"/>
        </w:rPr>
      </w:pPr>
      <w:r w:rsidRPr="00322927">
        <w:rPr>
          <w:rFonts w:ascii="Times New Roman" w:eastAsia="Times New Roman" w:hAnsi="Times New Roman"/>
          <w:b/>
          <w:color w:val="000000"/>
          <w:lang w:eastAsia="hu-HU"/>
        </w:rPr>
        <w:t>Sárga túrák</w:t>
      </w:r>
    </w:p>
    <w:p w:rsidR="000659F6" w:rsidRPr="00322927" w:rsidRDefault="000659F6" w:rsidP="00660B0D">
      <w:pPr>
        <w:spacing w:line="360" w:lineRule="auto"/>
        <w:rPr>
          <w:rFonts w:ascii="Times New Roman" w:hAnsi="Times New Roman"/>
        </w:rPr>
      </w:pPr>
      <w:r w:rsidRPr="00322927">
        <w:rPr>
          <w:rFonts w:ascii="Times New Roman" w:hAnsi="Times New Roman"/>
        </w:rPr>
        <w:t>A Természetjáró Szakosztály 2007 óta minden évben megrendezi a saját teljesítmény túráját a sárga jelzés mentén Esztergom és Budaörs között. A rendezvény évek óta nagy sikereknek örvend, minden évben több száz résztvevője van. Az érdeklődők a 10km-es távtól a 70 km-</w:t>
      </w:r>
      <w:r>
        <w:rPr>
          <w:rFonts w:ascii="Times New Roman" w:hAnsi="Times New Roman"/>
        </w:rPr>
        <w:t xml:space="preserve">es távokon indulhatnak. A tavalyi </w:t>
      </w:r>
      <w:r w:rsidRPr="00322927">
        <w:rPr>
          <w:rFonts w:ascii="Times New Roman" w:hAnsi="Times New Roman"/>
        </w:rPr>
        <w:t xml:space="preserve">félévben több mint 500 fő indult el a különböző távokon, ebből 200 fő indult el a teljes szakaszon. </w:t>
      </w:r>
      <w:r>
        <w:rPr>
          <w:rFonts w:ascii="Times New Roman" w:hAnsi="Times New Roman"/>
        </w:rPr>
        <w:t>A tavalyi túra</w:t>
      </w:r>
      <w:r w:rsidRPr="00322927">
        <w:rPr>
          <w:rFonts w:ascii="Times New Roman" w:hAnsi="Times New Roman"/>
        </w:rPr>
        <w:t xml:space="preserve"> is nagyon jó hangulatban telt, minden szervező, segítő köszönetet érdemel. </w:t>
      </w:r>
    </w:p>
    <w:p w:rsidR="000659F6" w:rsidRPr="00322927" w:rsidRDefault="000659F6" w:rsidP="00660B0D">
      <w:pPr>
        <w:spacing w:line="360" w:lineRule="auto"/>
        <w:rPr>
          <w:rFonts w:ascii="Times New Roman" w:hAnsi="Times New Roman"/>
        </w:rPr>
      </w:pPr>
    </w:p>
    <w:p w:rsidR="000659F6" w:rsidRPr="00322927" w:rsidRDefault="000659F6" w:rsidP="00660B0D">
      <w:pPr>
        <w:spacing w:line="360" w:lineRule="auto"/>
        <w:rPr>
          <w:rFonts w:ascii="Times New Roman" w:hAnsi="Times New Roman"/>
          <w:b/>
        </w:rPr>
      </w:pPr>
      <w:r w:rsidRPr="00322927">
        <w:rPr>
          <w:rFonts w:ascii="Times New Roman" w:hAnsi="Times New Roman"/>
          <w:b/>
        </w:rPr>
        <w:t>Egyéb szabadidős tevékenységek.</w:t>
      </w:r>
    </w:p>
    <w:p w:rsidR="000659F6" w:rsidRPr="00322927" w:rsidRDefault="000659F6" w:rsidP="00660B0D">
      <w:pPr>
        <w:spacing w:line="360" w:lineRule="auto"/>
        <w:rPr>
          <w:rFonts w:ascii="Times New Roman" w:hAnsi="Times New Roman"/>
        </w:rPr>
      </w:pPr>
      <w:r w:rsidRPr="00322927">
        <w:rPr>
          <w:rFonts w:ascii="Times New Roman" w:hAnsi="Times New Roman"/>
        </w:rPr>
        <w:lastRenderedPageBreak/>
        <w:t xml:space="preserve">Szakosztályunk régi és új tagjainak összekovácsolására szervezünk 2014 óta filmklubot, mely az idén is népszerűségnek örvendett. Minden félév elején közös </w:t>
      </w:r>
      <w:proofErr w:type="spellStart"/>
      <w:r w:rsidRPr="00322927">
        <w:rPr>
          <w:rFonts w:ascii="Times New Roman" w:hAnsi="Times New Roman"/>
        </w:rPr>
        <w:t>pizzázós</w:t>
      </w:r>
      <w:proofErr w:type="spellEnd"/>
      <w:r w:rsidRPr="00322927">
        <w:rPr>
          <w:rFonts w:ascii="Times New Roman" w:hAnsi="Times New Roman"/>
        </w:rPr>
        <w:t xml:space="preserve"> összejövetelt szervezünk a városban, az elmúlt őszi félév végén egy közös évzáró zsíros kenyerezést szerveztünk a BEAC épületében. </w:t>
      </w:r>
    </w:p>
    <w:p w:rsidR="000659F6" w:rsidRPr="00322927" w:rsidRDefault="000659F6" w:rsidP="00660B0D">
      <w:pPr>
        <w:spacing w:line="360" w:lineRule="auto"/>
        <w:rPr>
          <w:rFonts w:ascii="Times New Roman" w:hAnsi="Times New Roman"/>
        </w:rPr>
      </w:pPr>
    </w:p>
    <w:p w:rsidR="000659F6" w:rsidRPr="00322927" w:rsidRDefault="000659F6" w:rsidP="00660B0D">
      <w:pPr>
        <w:spacing w:line="360" w:lineRule="auto"/>
        <w:rPr>
          <w:rFonts w:ascii="Times New Roman" w:hAnsi="Times New Roman"/>
        </w:rPr>
      </w:pPr>
      <w:r w:rsidRPr="00322927">
        <w:rPr>
          <w:rFonts w:ascii="Times New Roman" w:hAnsi="Times New Roman"/>
        </w:rPr>
        <w:t>Úgy érzem az itt bemutatottak alapján a természetjárásnak, túrázásnak továbbra is helye van az ELTE sportolási lehetőségei között, hiszen remek lehetőséget nyújt ELTE-beli hallgatótársaim megmozgatására. A túrázásnak szinte bárki nekiállhat, nem szükséges kifejezetten erős fizikum, sem aktív sportbeli múlt, így lehetőséget ad azoknak is, akik nem rendszeres jelleggel folytatnak sporttevékenységet. Így nekik is alkalmuk adódhat a mozgásra, az egészség megőrzésére.</w:t>
      </w:r>
    </w:p>
    <w:p w:rsidR="001C29D4" w:rsidRPr="000659F6" w:rsidRDefault="001C29D4" w:rsidP="0004315A">
      <w:pPr>
        <w:spacing w:line="360" w:lineRule="auto"/>
        <w:jc w:val="both"/>
        <w:rPr>
          <w:rFonts w:ascii="Times New Roman" w:eastAsia="Times New Roman" w:hAnsi="Times New Roman"/>
          <w:kern w:val="2"/>
          <w:lang w:eastAsia="hu-HU"/>
        </w:rPr>
      </w:pPr>
    </w:p>
    <w:p w:rsidR="001C29D4" w:rsidRPr="000659F6" w:rsidRDefault="001C29D4" w:rsidP="00625559">
      <w:pPr>
        <w:spacing w:line="360" w:lineRule="auto"/>
        <w:jc w:val="right"/>
        <w:rPr>
          <w:rFonts w:ascii="Times New Roman" w:eastAsia="Times New Roman" w:hAnsi="Times New Roman"/>
          <w:b/>
          <w:kern w:val="2"/>
          <w:lang w:eastAsia="hu-HU"/>
        </w:rPr>
      </w:pPr>
      <w:r w:rsidRPr="000659F6">
        <w:rPr>
          <w:rFonts w:ascii="Times New Roman" w:eastAsia="Times New Roman" w:hAnsi="Times New Roman"/>
          <w:b/>
          <w:kern w:val="2"/>
          <w:lang w:eastAsia="hu-HU"/>
        </w:rPr>
        <w:t>Dr. Gács János Szakosztályvezető</w:t>
      </w:r>
    </w:p>
    <w:p w:rsidR="001C29D4" w:rsidRPr="000659F6" w:rsidRDefault="001C29D4" w:rsidP="00625559">
      <w:pPr>
        <w:spacing w:line="360" w:lineRule="auto"/>
        <w:jc w:val="right"/>
        <w:rPr>
          <w:rFonts w:ascii="Times New Roman" w:eastAsia="Times New Roman" w:hAnsi="Times New Roman"/>
          <w:b/>
          <w:kern w:val="2"/>
          <w:lang w:eastAsia="hu-HU"/>
        </w:rPr>
      </w:pPr>
      <w:r w:rsidRPr="000659F6">
        <w:rPr>
          <w:rFonts w:ascii="Times New Roman" w:eastAsia="Times New Roman" w:hAnsi="Times New Roman"/>
          <w:b/>
          <w:kern w:val="2"/>
          <w:lang w:eastAsia="hu-HU"/>
        </w:rPr>
        <w:t>Dr. Bárdos György Tanárelnök</w:t>
      </w:r>
    </w:p>
    <w:p w:rsidR="001C29D4" w:rsidRPr="000659F6" w:rsidRDefault="005A54DA" w:rsidP="00625559">
      <w:pPr>
        <w:spacing w:line="360" w:lineRule="auto"/>
        <w:jc w:val="right"/>
        <w:rPr>
          <w:rFonts w:ascii="Times New Roman" w:eastAsia="Times New Roman" w:hAnsi="Times New Roman"/>
          <w:b/>
          <w:kern w:val="2"/>
          <w:lang w:eastAsia="hu-HU"/>
        </w:rPr>
      </w:pPr>
      <w:r w:rsidRPr="005A54DA">
        <w:rPr>
          <w:rFonts w:ascii="Times New Roman" w:eastAsia="Times New Roman" w:hAnsi="Times New Roman"/>
          <w:b/>
          <w:kern w:val="2"/>
          <w:lang w:eastAsia="hu-HU"/>
        </w:rPr>
        <w:t>Vincze Attila sportösztöndíjas</w:t>
      </w:r>
    </w:p>
    <w:p w:rsidR="00CB6351" w:rsidRPr="003226A4" w:rsidRDefault="00CB6351"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49009C" w:rsidRPr="00660B0D" w:rsidRDefault="004D0EB7" w:rsidP="00E75117">
      <w:pPr>
        <w:pStyle w:val="Cmsor1"/>
        <w:spacing w:before="0" w:line="360" w:lineRule="auto"/>
        <w:jc w:val="center"/>
        <w:rPr>
          <w:rFonts w:ascii="Times New Roman" w:hAnsi="Times New Roman" w:cs="Times New Roman"/>
          <w:szCs w:val="24"/>
        </w:rPr>
      </w:pPr>
      <w:bookmarkStart w:id="15" w:name="_Toc483393866"/>
      <w:r w:rsidRPr="00660B0D">
        <w:rPr>
          <w:rFonts w:ascii="Times New Roman" w:hAnsi="Times New Roman" w:cs="Times New Roman"/>
          <w:szCs w:val="24"/>
        </w:rPr>
        <w:t>Tollaslabda S</w:t>
      </w:r>
      <w:r w:rsidR="0049009C" w:rsidRPr="00660B0D">
        <w:rPr>
          <w:rFonts w:ascii="Times New Roman" w:hAnsi="Times New Roman" w:cs="Times New Roman"/>
          <w:szCs w:val="24"/>
        </w:rPr>
        <w:t>zakosztály</w:t>
      </w:r>
      <w:bookmarkEnd w:id="15"/>
    </w:p>
    <w:p w:rsidR="00C73F31" w:rsidRPr="00660B0D" w:rsidRDefault="00C73F31" w:rsidP="0004315A">
      <w:pPr>
        <w:spacing w:line="360" w:lineRule="auto"/>
        <w:jc w:val="both"/>
        <w:rPr>
          <w:rFonts w:ascii="Times New Roman" w:hAnsi="Times New Roman"/>
        </w:rPr>
      </w:pPr>
    </w:p>
    <w:p w:rsidR="000659F6" w:rsidRPr="00660B0D" w:rsidRDefault="000659F6" w:rsidP="00660B0D">
      <w:pPr>
        <w:spacing w:line="360" w:lineRule="auto"/>
      </w:pPr>
      <w:r w:rsidRPr="00660B0D">
        <w:t>A tollaslabda szakosztályban csapatunk éveken keresztül egyetemista, felnőtt és szenior játékosokból állt. Az országos II. osztályú csapatbajnokság Keleti csoportjában utoljára a bronzérmes helyezést szereztük meg, ezzel stabilan őrizve helyünket a másodosztályban, legeredményesebb játékosaink pedig másodosztályú ranglista versenyeken érmes, harmadosztályú versenyeken aranyérmes helyezéseket is elértek, ezzel a férfi egyéni 26, páros 14. illetve a női egyéni ranglista 18. helyén állnak első játékosaink.</w:t>
      </w:r>
    </w:p>
    <w:p w:rsidR="000659F6" w:rsidRPr="00660B0D" w:rsidRDefault="000659F6" w:rsidP="00660B0D">
      <w:pPr>
        <w:spacing w:line="360" w:lineRule="auto"/>
      </w:pPr>
      <w:r w:rsidRPr="00660B0D">
        <w:t xml:space="preserve">A versenyzés, sőt az edzések költségét is teljes egészében a játékosok fedezik, így jelenleg még nincs lehetőségünk akár az utánpótlás, akár az aktív versenyzők támogatására. A férfi párosban és csapatban is három-három országos bajnoki címmel rendelkező Kocsis Zsolt juttatás nélkül vezeti az edzéseket, külön figyelmet fordítva junior játékosainkra, valamint rutinos játékával besegítve a csapatbajnoki szereplésbe. </w:t>
      </w:r>
    </w:p>
    <w:p w:rsidR="000659F6" w:rsidRPr="00660B0D" w:rsidRDefault="000659F6" w:rsidP="00660B0D">
      <w:pPr>
        <w:spacing w:line="360" w:lineRule="auto"/>
      </w:pPr>
      <w:r w:rsidRPr="00660B0D">
        <w:t xml:space="preserve">Rövidtávú célként szeretnénk elérni, hogy utánpótlás játékosaink sikeresen szerepeljenek korosztályos ranglista versenyeken, illetve hogy a II. osztályú országos csapatbajnokságban </w:t>
      </w:r>
      <w:r w:rsidRPr="00660B0D">
        <w:lastRenderedPageBreak/>
        <w:t>megszerezzük legalább az ezüst, de lehetőség szerint az aranyérmet. Hosszabb távú terveink között szerepel az edzési lehetőségek bővítése, nagyobb létszámú utánpótlás csapat létrehozása és kinevelése.</w:t>
      </w:r>
    </w:p>
    <w:p w:rsidR="007D3BCD" w:rsidRPr="00660B0D" w:rsidRDefault="007D3BCD" w:rsidP="0004315A">
      <w:pPr>
        <w:spacing w:line="360" w:lineRule="auto"/>
        <w:jc w:val="both"/>
        <w:rPr>
          <w:rFonts w:ascii="Times New Roman" w:hAnsi="Times New Roman"/>
        </w:rPr>
      </w:pPr>
    </w:p>
    <w:p w:rsidR="007D3BCD" w:rsidRPr="00660B0D" w:rsidRDefault="007D3BCD" w:rsidP="00E75117">
      <w:pPr>
        <w:spacing w:line="360" w:lineRule="auto"/>
        <w:jc w:val="right"/>
        <w:rPr>
          <w:rFonts w:ascii="Times New Roman" w:hAnsi="Times New Roman"/>
          <w:b/>
        </w:rPr>
      </w:pPr>
      <w:r w:rsidRPr="00660B0D">
        <w:rPr>
          <w:rFonts w:ascii="Times New Roman" w:hAnsi="Times New Roman"/>
          <w:b/>
        </w:rPr>
        <w:t>Orbán Gábor, szakosztályvezető</w:t>
      </w:r>
    </w:p>
    <w:p w:rsidR="00BB2EB0" w:rsidRPr="003226A4" w:rsidRDefault="00BB2EB0" w:rsidP="0004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b/>
          <w:kern w:val="0"/>
          <w:highlight w:val="yellow"/>
          <w:lang w:eastAsia="hu-HU"/>
        </w:rPr>
      </w:pPr>
    </w:p>
    <w:p w:rsidR="00CB6351" w:rsidRPr="00660B0D" w:rsidRDefault="003055B6" w:rsidP="00E75117">
      <w:pPr>
        <w:pStyle w:val="Cmsor1"/>
        <w:spacing w:before="0" w:line="360" w:lineRule="auto"/>
        <w:jc w:val="center"/>
        <w:rPr>
          <w:rFonts w:ascii="Times New Roman" w:hAnsi="Times New Roman" w:cs="Times New Roman"/>
          <w:szCs w:val="24"/>
        </w:rPr>
      </w:pPr>
      <w:bookmarkStart w:id="16" w:name="_Toc483393867"/>
      <w:r w:rsidRPr="00660B0D">
        <w:rPr>
          <w:rFonts w:ascii="Times New Roman" w:hAnsi="Times New Roman" w:cs="Times New Roman"/>
          <w:szCs w:val="24"/>
        </w:rPr>
        <w:t>T</w:t>
      </w:r>
      <w:r w:rsidR="00CB6351" w:rsidRPr="00660B0D">
        <w:rPr>
          <w:rFonts w:ascii="Times New Roman" w:hAnsi="Times New Roman" w:cs="Times New Roman"/>
          <w:szCs w:val="24"/>
        </w:rPr>
        <w:t>riatlon Szakosztály</w:t>
      </w:r>
      <w:bookmarkEnd w:id="16"/>
    </w:p>
    <w:p w:rsidR="000659F6" w:rsidRPr="00CE4A0C" w:rsidRDefault="000659F6" w:rsidP="000659F6">
      <w:pPr>
        <w:rPr>
          <w:rFonts w:cstheme="minorHAnsi"/>
        </w:rPr>
      </w:pPr>
    </w:p>
    <w:p w:rsidR="000659F6" w:rsidRPr="00CE4A0C" w:rsidRDefault="000659F6" w:rsidP="00660B0D">
      <w:pPr>
        <w:spacing w:line="360" w:lineRule="auto"/>
        <w:rPr>
          <w:rFonts w:cstheme="minorHAnsi"/>
        </w:rPr>
      </w:pPr>
      <w:r w:rsidRPr="00CE4A0C">
        <w:rPr>
          <w:rFonts w:cstheme="minorHAnsi"/>
        </w:rPr>
        <w:t xml:space="preserve">A mozgás közössége: „a legjobb hallgatók is mozognak, a legjobb sportolók is tanulnak.” Ez lehetne a mottója az Egyetem egyik legnagyobb egyéni sportokat és sportolókat tömörítő hallgatói klubjának. </w:t>
      </w:r>
    </w:p>
    <w:p w:rsidR="000659F6" w:rsidRPr="00CE4A0C" w:rsidRDefault="000659F6" w:rsidP="00660B0D">
      <w:pPr>
        <w:spacing w:line="360" w:lineRule="auto"/>
        <w:rPr>
          <w:rFonts w:cstheme="minorHAnsi"/>
        </w:rPr>
      </w:pPr>
      <w:r w:rsidRPr="00CE4A0C">
        <w:rPr>
          <w:rFonts w:cstheme="minorHAnsi"/>
        </w:rPr>
        <w:t xml:space="preserve">A fő célunk nem változott: minél több hallgatót és egyetemi polgárt rávenni a rendszeres heti testmozgásra. Az egészségünkért fiatal felnőtt éveinkben rendszerint keveset áldozunk, pedig hatásában és hatékonyságában semmi nem múlja felül az ebben az időszakban megalapozott egészséges életmódot. </w:t>
      </w:r>
    </w:p>
    <w:p w:rsidR="000659F6" w:rsidRPr="00CE4A0C" w:rsidRDefault="000659F6" w:rsidP="00660B0D">
      <w:pPr>
        <w:spacing w:line="360" w:lineRule="auto"/>
        <w:rPr>
          <w:rFonts w:cstheme="minorHAnsi"/>
        </w:rPr>
      </w:pPr>
      <w:r w:rsidRPr="00CE4A0C">
        <w:rPr>
          <w:rFonts w:cstheme="minorHAnsi"/>
        </w:rPr>
        <w:t xml:space="preserve">A </w:t>
      </w:r>
      <w:proofErr w:type="spellStart"/>
      <w:r w:rsidRPr="00CE4A0C">
        <w:rPr>
          <w:rFonts w:cstheme="minorHAnsi"/>
        </w:rPr>
        <w:t>Polythlon</w:t>
      </w:r>
      <w:proofErr w:type="spellEnd"/>
      <w:r w:rsidRPr="00CE4A0C">
        <w:rPr>
          <w:rFonts w:cstheme="minorHAnsi"/>
        </w:rPr>
        <w:t xml:space="preserve"> Klub 1987-ben alakult. A klub mára egy igen sokoldalú, kiforrott sportcsapattá fejlődött miközben egyre több tagjai és sportolói önkéntes társadalmi munkával is segíti a klub különböző tevékenységeit. A Klub befogadó, támogató, nyitott és barátságos légkörének köszönhetően, hazánkban élő más nemzetek szülöttei számára is elérhető a klub, és ők is örömmel csatlakoztak hozzánk. Ez hatalmas kihívásokat is jelent, melyeknek a csapat minden igyekezetével próbál megfelelni. A szervezet fenntartható módon való működtetése, a fiatal sportszervezők és edzők, sőt, minden tag feladatvállalásának ösztönzése továbbra is az egyik legfontosabb feladatunk. Ennek részeként egyre többen kapcsolódnak be a klub ügyeinek intézésébe, a döntések előkészítésébe és azok meghozatalába. A szakmai színvonal ebben az évben is biztosított volt, triatlonedzői és atlétaedzői képesítéssel rendelkező kollégák vezetik a foglalkozásokat, a különböző csoportok más-más időben és különböző szinten dolgoznak. A forrásteremtés, a kommunikáció és a hallgatók minden szintű elérése továbbra is kiemelt fontosságú cél és nagy feladatot ró a csapatra, de a további tömegesítés feltételeinek megteremtése elengedhetetlen. </w:t>
      </w:r>
    </w:p>
    <w:p w:rsidR="000659F6" w:rsidRPr="00CE4A0C" w:rsidRDefault="000659F6" w:rsidP="00660B0D">
      <w:pPr>
        <w:spacing w:line="360" w:lineRule="auto"/>
        <w:rPr>
          <w:rFonts w:cstheme="minorHAnsi"/>
        </w:rPr>
      </w:pPr>
      <w:r w:rsidRPr="00CE4A0C">
        <w:rPr>
          <w:rFonts w:cstheme="minorHAnsi"/>
        </w:rPr>
        <w:t xml:space="preserve">Ezen munka gyümölcseként rengeteg OB éremmel gazdagodott 2016-ban a </w:t>
      </w:r>
      <w:proofErr w:type="spellStart"/>
      <w:r w:rsidRPr="00CE4A0C">
        <w:rPr>
          <w:rFonts w:cstheme="minorHAnsi"/>
        </w:rPr>
        <w:t>Polythlon</w:t>
      </w:r>
      <w:proofErr w:type="spellEnd"/>
      <w:r w:rsidRPr="00CE4A0C">
        <w:rPr>
          <w:rFonts w:cstheme="minorHAnsi"/>
        </w:rPr>
        <w:t xml:space="preserve">.  A 2016. év évértékelőjén minden amatőr sportolónkat, a három legtöbbet edzésre járó tagunkat, </w:t>
      </w:r>
      <w:r w:rsidRPr="00CE4A0C">
        <w:rPr>
          <w:rFonts w:cstheme="minorHAnsi"/>
        </w:rPr>
        <w:lastRenderedPageBreak/>
        <w:t xml:space="preserve">valamint a csapatot legnagyobb mértékben segítő két társunkat díjaztuk (fiú-lány). A megszokott közös táborok - tavaszi és nyári edzőtáborok </w:t>
      </w:r>
      <w:proofErr w:type="gramStart"/>
      <w:r w:rsidRPr="00CE4A0C">
        <w:rPr>
          <w:rFonts w:cstheme="minorHAnsi"/>
        </w:rPr>
        <w:t>-  valamint</w:t>
      </w:r>
      <w:proofErr w:type="gramEnd"/>
      <w:r w:rsidRPr="00CE4A0C">
        <w:rPr>
          <w:rFonts w:cstheme="minorHAnsi"/>
        </w:rPr>
        <w:t xml:space="preserve"> a téli sífutó tábor mellett </w:t>
      </w:r>
      <w:r w:rsidRPr="00CE4A0C">
        <w:rPr>
          <w:rFonts w:cstheme="minorHAnsi"/>
          <w:shd w:val="clear" w:color="auto" w:fill="FFFFFF" w:themeFill="background1"/>
        </w:rPr>
        <w:t xml:space="preserve">közel nyolcvanan képviseltük a csapatot az 2016-os Nagyatádi </w:t>
      </w:r>
      <w:proofErr w:type="spellStart"/>
      <w:r w:rsidRPr="00CE4A0C">
        <w:rPr>
          <w:rFonts w:cstheme="minorHAnsi"/>
          <w:shd w:val="clear" w:color="auto" w:fill="FFFFFF" w:themeFill="background1"/>
        </w:rPr>
        <w:t>Ironmanen</w:t>
      </w:r>
      <w:proofErr w:type="spellEnd"/>
      <w:r w:rsidRPr="00CE4A0C">
        <w:rPr>
          <w:rFonts w:cstheme="minorHAnsi"/>
          <w:shd w:val="clear" w:color="auto" w:fill="FFFFFF" w:themeFill="background1"/>
        </w:rPr>
        <w:t>. A</w:t>
      </w:r>
      <w:r w:rsidRPr="00CE4A0C">
        <w:rPr>
          <w:rFonts w:cstheme="minorHAnsi"/>
        </w:rPr>
        <w:t xml:space="preserve">z ország több mint 80 klubja közül megelőzve lettünk harmadikok az Amatőr Egyesületi Pontversenyben, amihez szinte mindenki hozzájárult állóképességi versenyek teljesítésével. Az egyéni és csapateredmények egyaránt segítik, hogy folyamatosan csatlakoznak hozzánk az egyetem kihívásokat kereső hallgatói, a többieknek pedig példát kívánunk mutatni a mindennapos mozgás örömeiből. A </w:t>
      </w:r>
      <w:proofErr w:type="spellStart"/>
      <w:r w:rsidRPr="00CE4A0C">
        <w:rPr>
          <w:rFonts w:cstheme="minorHAnsi"/>
        </w:rPr>
        <w:t>Polythlon</w:t>
      </w:r>
      <w:proofErr w:type="spellEnd"/>
      <w:r w:rsidRPr="00CE4A0C">
        <w:rPr>
          <w:rFonts w:cstheme="minorHAnsi"/>
        </w:rPr>
        <w:t xml:space="preserve"> Klub 2016-ban: </w:t>
      </w:r>
      <w:r w:rsidRPr="00CE4A0C">
        <w:rPr>
          <w:rFonts w:cstheme="minorHAnsi"/>
        </w:rPr>
        <w:sym w:font="Symbol" w:char="F0D8"/>
      </w:r>
      <w:r w:rsidRPr="00CE4A0C">
        <w:rPr>
          <w:rFonts w:cstheme="minorHAnsi"/>
        </w:rPr>
        <w:t xml:space="preserve"> A </w:t>
      </w:r>
      <w:proofErr w:type="gramStart"/>
      <w:r w:rsidRPr="00CE4A0C">
        <w:rPr>
          <w:rFonts w:cstheme="minorHAnsi"/>
        </w:rPr>
        <w:t>több, mint</w:t>
      </w:r>
      <w:proofErr w:type="gramEnd"/>
      <w:r w:rsidRPr="00CE4A0C">
        <w:rPr>
          <w:rFonts w:cstheme="minorHAnsi"/>
        </w:rPr>
        <w:t xml:space="preserve"> 200 fős csapat és a félévi órák keretében csatlakozó további 80 fő kétharmada egyetemi hallgató, oktató és </w:t>
      </w:r>
      <w:proofErr w:type="spellStart"/>
      <w:r w:rsidRPr="00CE4A0C">
        <w:rPr>
          <w:rFonts w:cstheme="minorHAnsi"/>
        </w:rPr>
        <w:t>alumnus</w:t>
      </w:r>
      <w:proofErr w:type="spellEnd"/>
      <w:r w:rsidRPr="00CE4A0C">
        <w:rPr>
          <w:rFonts w:cstheme="minorHAnsi"/>
        </w:rPr>
        <w:t xml:space="preserve">, akik között jelentős számú külföldi Erasmus-hallgató is található. </w:t>
      </w:r>
      <w:r w:rsidRPr="00CE4A0C">
        <w:rPr>
          <w:rFonts w:cstheme="minorHAnsi"/>
        </w:rPr>
        <w:sym w:font="Symbol" w:char="F0D8"/>
      </w:r>
      <w:r w:rsidRPr="00CE4A0C">
        <w:rPr>
          <w:rFonts w:cstheme="minorHAnsi"/>
        </w:rPr>
        <w:t xml:space="preserve"> Folyamatos és digitális naplóban követhető edzéstervezés, heti 15 edzés, közöttük 2 erősítés, 6 úszás, 5 futás</w:t>
      </w:r>
      <w:proofErr w:type="gramStart"/>
      <w:r w:rsidRPr="00CE4A0C">
        <w:rPr>
          <w:rFonts w:cstheme="minorHAnsi"/>
        </w:rPr>
        <w:t>,  1</w:t>
      </w:r>
      <w:proofErr w:type="gramEnd"/>
      <w:r w:rsidRPr="00CE4A0C">
        <w:rPr>
          <w:rFonts w:cstheme="minorHAnsi"/>
        </w:rPr>
        <w:t xml:space="preserve"> kerékpározás és 1 </w:t>
      </w:r>
      <w:proofErr w:type="spellStart"/>
      <w:r w:rsidRPr="00CE4A0C">
        <w:rPr>
          <w:rFonts w:cstheme="minorHAnsi"/>
        </w:rPr>
        <w:t>duatlon</w:t>
      </w:r>
      <w:proofErr w:type="spellEnd"/>
      <w:r w:rsidRPr="00CE4A0C">
        <w:rPr>
          <w:rFonts w:cstheme="minorHAnsi"/>
        </w:rPr>
        <w:t xml:space="preserve"> – szakképzett edzők és sportösztöndíjasok vezetésével.</w:t>
      </w:r>
    </w:p>
    <w:p w:rsidR="000659F6" w:rsidRPr="00CE4A0C" w:rsidRDefault="000659F6" w:rsidP="00660B0D">
      <w:pPr>
        <w:spacing w:line="360" w:lineRule="auto"/>
        <w:ind w:firstLine="567"/>
        <w:jc w:val="both"/>
        <w:rPr>
          <w:rFonts w:eastAsia="Times New Roman" w:cstheme="minorHAnsi"/>
          <w:color w:val="000000"/>
          <w:lang w:eastAsia="hu-HU"/>
        </w:rPr>
      </w:pPr>
      <w:r w:rsidRPr="00CE4A0C">
        <w:rPr>
          <w:rFonts w:cstheme="minorHAnsi"/>
          <w:color w:val="000000"/>
        </w:rPr>
        <w:t>Összes eredményünk megtalálható honlapunkon (</w:t>
      </w:r>
      <w:r w:rsidRPr="00CE4A0C">
        <w:rPr>
          <w:rFonts w:cstheme="minorHAnsi"/>
          <w:color w:val="4F81BD" w:themeColor="accent1"/>
        </w:rPr>
        <w:t>http://polythlon.elte.hu/index</w:t>
      </w:r>
      <w:r w:rsidRPr="00CE4A0C">
        <w:rPr>
          <w:rFonts w:cstheme="minorHAnsi"/>
          <w:color w:val="000000"/>
        </w:rPr>
        <w:t xml:space="preserve">), amit előszeretettel olvasnak más futók és triatlonosok is, hiszen a versenykiírások, eredménylisták, beszámolók és galériák is megtalálhatók itt egy helyen. </w:t>
      </w:r>
      <w:r w:rsidRPr="00CE4A0C">
        <w:rPr>
          <w:rFonts w:cstheme="minorHAnsi"/>
        </w:rPr>
        <w:t>A tavalyi évben sikerült egy új honlapot is készítenünk, amin már angol nyelven is elérhető a csapat minden tevékenysége (</w:t>
      </w:r>
      <w:hyperlink r:id="rId12" w:history="1">
        <w:r w:rsidRPr="00CE4A0C">
          <w:rPr>
            <w:rStyle w:val="Hiperhivatkozs"/>
            <w:rFonts w:cstheme="minorHAnsi"/>
          </w:rPr>
          <w:t>http://polythlon.hu/</w:t>
        </w:r>
      </w:hyperlink>
      <w:r w:rsidRPr="00CE4A0C">
        <w:rPr>
          <w:rFonts w:cstheme="minorHAnsi"/>
        </w:rPr>
        <w:t xml:space="preserve">), amely oldal napra készen tartása nem könnyű feladat a nagyrészt társadalmi munkában dolgozó csapat számára. </w:t>
      </w:r>
      <w:r w:rsidRPr="00CE4A0C">
        <w:rPr>
          <w:rFonts w:eastAsia="Times New Roman" w:cstheme="minorHAnsi"/>
          <w:color w:val="000000"/>
          <w:lang w:eastAsia="hu-HU"/>
        </w:rPr>
        <w:t xml:space="preserve">A kétirányú kommunikációt a </w:t>
      </w:r>
      <w:proofErr w:type="spellStart"/>
      <w:r w:rsidRPr="00CE4A0C">
        <w:rPr>
          <w:rFonts w:eastAsia="Times New Roman" w:cstheme="minorHAnsi"/>
          <w:color w:val="000000"/>
          <w:lang w:eastAsia="hu-HU"/>
        </w:rPr>
        <w:t>Facebook</w:t>
      </w:r>
      <w:proofErr w:type="spellEnd"/>
      <w:r w:rsidRPr="00CE4A0C">
        <w:rPr>
          <w:rFonts w:eastAsia="Times New Roman" w:cstheme="minorHAnsi"/>
          <w:color w:val="000000"/>
          <w:lang w:eastAsia="hu-HU"/>
        </w:rPr>
        <w:t xml:space="preserve"> segítségével oldjuk meg. </w:t>
      </w:r>
    </w:p>
    <w:p w:rsidR="000659F6" w:rsidRPr="00CE4A0C" w:rsidRDefault="000659F6" w:rsidP="00660B0D">
      <w:pPr>
        <w:spacing w:line="360" w:lineRule="auto"/>
        <w:rPr>
          <w:rFonts w:cstheme="minorHAnsi"/>
        </w:rPr>
      </w:pPr>
      <w:r w:rsidRPr="00CE4A0C">
        <w:rPr>
          <w:rFonts w:cstheme="minorHAnsi"/>
        </w:rPr>
        <w:t xml:space="preserve">A közösségépítésben kiemelkedtek a nagy csapatversenyek (a nagyatádi </w:t>
      </w:r>
      <w:proofErr w:type="spellStart"/>
      <w:r w:rsidRPr="00CE4A0C">
        <w:rPr>
          <w:rFonts w:cstheme="minorHAnsi"/>
          <w:shd w:val="clear" w:color="auto" w:fill="FFFFFF" w:themeFill="background1"/>
        </w:rPr>
        <w:t>Ironman</w:t>
      </w:r>
      <w:proofErr w:type="spellEnd"/>
      <w:r w:rsidRPr="00CE4A0C">
        <w:rPr>
          <w:rFonts w:cstheme="minorHAnsi"/>
          <w:shd w:val="clear" w:color="auto" w:fill="FFFFFF" w:themeFill="background1"/>
        </w:rPr>
        <w:t>,</w:t>
      </w:r>
      <w:r w:rsidRPr="00CE4A0C">
        <w:rPr>
          <w:rFonts w:cstheme="minorHAnsi"/>
        </w:rPr>
        <w:t xml:space="preserve"> a tiszaújvárosi Klubcsapat OB, </w:t>
      </w:r>
      <w:proofErr w:type="spellStart"/>
      <w:r w:rsidRPr="00CE4A0C">
        <w:rPr>
          <w:rFonts w:cstheme="minorHAnsi"/>
        </w:rPr>
        <w:t>Balatonman</w:t>
      </w:r>
      <w:proofErr w:type="spellEnd"/>
      <w:r w:rsidRPr="00CE4A0C">
        <w:rPr>
          <w:rFonts w:cstheme="minorHAnsi"/>
        </w:rPr>
        <w:t xml:space="preserve">, Budapest </w:t>
      </w:r>
      <w:proofErr w:type="spellStart"/>
      <w:r w:rsidRPr="00CE4A0C">
        <w:rPr>
          <w:rFonts w:cstheme="minorHAnsi"/>
        </w:rPr>
        <w:t>Maraton</w:t>
      </w:r>
      <w:proofErr w:type="spellEnd"/>
      <w:r w:rsidRPr="00CE4A0C">
        <w:rPr>
          <w:rFonts w:cstheme="minorHAnsi"/>
        </w:rPr>
        <w:t xml:space="preserve"> OB, 5vös 5km futóverseny, Békás Országúti Időfutam, Balaton-átúszás) amelyekre mind nagy figyelmet fordítunk. </w:t>
      </w:r>
    </w:p>
    <w:p w:rsidR="000659F6" w:rsidRPr="00CE4A0C" w:rsidRDefault="000659F6" w:rsidP="00660B0D">
      <w:pPr>
        <w:spacing w:line="360" w:lineRule="auto"/>
        <w:rPr>
          <w:rFonts w:cstheme="minorHAnsi"/>
        </w:rPr>
      </w:pPr>
      <w:r w:rsidRPr="00CE4A0C">
        <w:rPr>
          <w:rFonts w:eastAsia="Times New Roman" w:cstheme="minorHAnsi"/>
          <w:color w:val="000000"/>
          <w:lang w:eastAsia="hu-HU"/>
        </w:rPr>
        <w:t xml:space="preserve">Ebben az évben is sokat köszönhetünk támogatóinknak, elsősorban az ELTE Hallgatói Önkormányzat döntéshozóinak, akik sportösztöndíjakkal segítették az ELTE hallgatók edzéseinek megtartását és az egyetemi versenyeken való részvételt. Fontos, kiemelt partnerünk volt a futócsapatot támogató </w:t>
      </w:r>
      <w:proofErr w:type="spellStart"/>
      <w:r w:rsidRPr="00CE4A0C">
        <w:rPr>
          <w:rFonts w:eastAsia="Times New Roman" w:cstheme="minorHAnsi"/>
          <w:color w:val="000000"/>
          <w:lang w:eastAsia="hu-HU"/>
        </w:rPr>
        <w:t>Podiart</w:t>
      </w:r>
      <w:proofErr w:type="spellEnd"/>
      <w:r w:rsidRPr="00CE4A0C">
        <w:rPr>
          <w:rFonts w:eastAsia="Times New Roman" w:cstheme="minorHAnsi"/>
          <w:color w:val="000000"/>
          <w:lang w:eastAsia="hu-HU"/>
        </w:rPr>
        <w:t xml:space="preserve">, </w:t>
      </w:r>
      <w:proofErr w:type="spellStart"/>
      <w:r w:rsidRPr="00CE4A0C">
        <w:rPr>
          <w:rFonts w:eastAsia="Times New Roman" w:cstheme="minorHAnsi"/>
          <w:color w:val="000000"/>
          <w:lang w:eastAsia="hu-HU"/>
        </w:rPr>
        <w:t>Mindsystem</w:t>
      </w:r>
      <w:proofErr w:type="spellEnd"/>
      <w:r w:rsidRPr="00CE4A0C">
        <w:rPr>
          <w:rFonts w:eastAsia="Times New Roman" w:cstheme="minorHAnsi"/>
          <w:color w:val="000000"/>
          <w:lang w:eastAsia="hu-HU"/>
        </w:rPr>
        <w:t xml:space="preserve"> és </w:t>
      </w:r>
      <w:proofErr w:type="spellStart"/>
      <w:r w:rsidRPr="00CE4A0C">
        <w:rPr>
          <w:rFonts w:eastAsia="Times New Roman" w:cstheme="minorHAnsi"/>
          <w:color w:val="000000"/>
          <w:lang w:eastAsia="hu-HU"/>
        </w:rPr>
        <w:t>Joma</w:t>
      </w:r>
      <w:proofErr w:type="spellEnd"/>
      <w:r w:rsidRPr="00CE4A0C">
        <w:rPr>
          <w:rFonts w:eastAsia="Times New Roman" w:cstheme="minorHAnsi"/>
          <w:color w:val="000000"/>
          <w:lang w:eastAsia="hu-HU"/>
        </w:rPr>
        <w:t xml:space="preserve">, valamint a futó- és triatlonversenyek rendezőgárdái, az egyetemi bajnokságokat szervező MEFS és BEFS. Külön köszönet a nélkülözhetetlen adminisztratív közreműködésért az ELTE-BEAC Sportirodának és az MTSZ Titkárságnak, valamint az ELTE ESI munkatársainak. Segítségükre 2017-ben is nagyon számítunk, továbbá a Klub vezetésének, edzőinek és tagjainak az eddigiekhez hasonló önkéntes és áldozatkész társadalmi munkájára, ami őrzi hagyományainkat, működteti és </w:t>
      </w:r>
      <w:r w:rsidRPr="00CE4A0C">
        <w:rPr>
          <w:rFonts w:eastAsia="Times New Roman" w:cstheme="minorHAnsi"/>
          <w:color w:val="000000"/>
          <w:lang w:eastAsia="hu-HU"/>
        </w:rPr>
        <w:lastRenderedPageBreak/>
        <w:t>fejleszti ezt az elkötelezett, lelkes és sikeres csapatot.</w:t>
      </w:r>
    </w:p>
    <w:p w:rsidR="00F73968" w:rsidRPr="003226A4" w:rsidRDefault="00F73968" w:rsidP="00F73968">
      <w:pPr>
        <w:spacing w:line="360" w:lineRule="auto"/>
        <w:ind w:firstLine="709"/>
        <w:jc w:val="both"/>
        <w:rPr>
          <w:rFonts w:ascii="Times New Roman" w:hAnsi="Times New Roman"/>
          <w:highlight w:val="yellow"/>
        </w:rPr>
      </w:pPr>
    </w:p>
    <w:p w:rsidR="00CB6351" w:rsidRPr="00660B0D" w:rsidRDefault="00CB6351" w:rsidP="00F73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660B0D">
        <w:rPr>
          <w:rFonts w:ascii="Times New Roman" w:eastAsia="Times New Roman" w:hAnsi="Times New Roman"/>
          <w:b/>
          <w:kern w:val="0"/>
          <w:lang w:eastAsia="hu-HU"/>
        </w:rPr>
        <w:t>Dr. Székely Mózes, szakosztályvezető</w:t>
      </w:r>
    </w:p>
    <w:p w:rsidR="00432E64" w:rsidRPr="003226A4" w:rsidRDefault="00432E64" w:rsidP="0004315A">
      <w:pPr>
        <w:pStyle w:val="Cmsor1"/>
        <w:spacing w:before="0" w:line="360" w:lineRule="auto"/>
        <w:jc w:val="both"/>
        <w:rPr>
          <w:rFonts w:ascii="Times New Roman" w:eastAsia="Times New Roman" w:hAnsi="Times New Roman" w:cs="Times New Roman"/>
          <w:sz w:val="24"/>
          <w:szCs w:val="24"/>
          <w:highlight w:val="yellow"/>
          <w:lang w:eastAsia="hu-HU"/>
        </w:rPr>
      </w:pPr>
    </w:p>
    <w:p w:rsidR="00C93AD7" w:rsidRPr="00660B0D" w:rsidRDefault="00C93AD7" w:rsidP="00E75117">
      <w:pPr>
        <w:pStyle w:val="Cmsor1"/>
        <w:spacing w:before="0" w:line="360" w:lineRule="auto"/>
        <w:jc w:val="center"/>
        <w:rPr>
          <w:rFonts w:ascii="Times New Roman" w:eastAsia="Times New Roman" w:hAnsi="Times New Roman" w:cs="Times New Roman"/>
          <w:szCs w:val="24"/>
          <w:lang w:eastAsia="hu-HU"/>
        </w:rPr>
      </w:pPr>
      <w:bookmarkStart w:id="17" w:name="_Toc483393868"/>
      <w:r w:rsidRPr="00660B0D">
        <w:rPr>
          <w:rFonts w:ascii="Times New Roman" w:eastAsia="Times New Roman" w:hAnsi="Times New Roman" w:cs="Times New Roman"/>
          <w:szCs w:val="24"/>
          <w:lang w:eastAsia="hu-HU"/>
        </w:rPr>
        <w:t>Vízilabda Szakosztály</w:t>
      </w:r>
      <w:bookmarkEnd w:id="17"/>
    </w:p>
    <w:p w:rsidR="000659F6" w:rsidRPr="00660B0D" w:rsidRDefault="000659F6" w:rsidP="00660B0D">
      <w:pPr>
        <w:spacing w:line="360" w:lineRule="auto"/>
        <w:rPr>
          <w:rFonts w:ascii="Times New Roman" w:eastAsia="Times New Roman" w:hAnsi="Times New Roman"/>
          <w:lang w:eastAsia="hu-HU"/>
        </w:rPr>
      </w:pPr>
      <w:r w:rsidRPr="00660B0D">
        <w:rPr>
          <w:rFonts w:ascii="Times New Roman" w:eastAsia="Times New Roman" w:hAnsi="Times New Roman"/>
          <w:iCs/>
          <w:lang w:eastAsia="hu-HU"/>
        </w:rPr>
        <w:t>A Vízilabda DSK a 2016-os évben egy felnőtt férfi csapatot indított a területi bajnokságban. Az év folyamán heti két állandó edzéslehetőség állt a hallgatók rendelkezésére a tüzér utcai Honvéd uszodában. A 14 igazolt játékos közt 5 aktív és 5 végzett hallgató volt. A DSK 2016-ban is megszervezte az ELTE csapat MEFOB részvételét a BEAC támogatásával.</w:t>
      </w:r>
    </w:p>
    <w:p w:rsidR="000659F6" w:rsidRPr="00660B0D" w:rsidRDefault="000659F6" w:rsidP="00660B0D">
      <w:pPr>
        <w:spacing w:line="360" w:lineRule="auto"/>
        <w:rPr>
          <w:rFonts w:ascii="Times New Roman" w:eastAsia="Times New Roman" w:hAnsi="Times New Roman"/>
          <w:lang w:eastAsia="hu-HU"/>
        </w:rPr>
      </w:pPr>
      <w:r w:rsidRPr="00660B0D">
        <w:rPr>
          <w:rFonts w:ascii="Times New Roman" w:eastAsia="Times New Roman" w:hAnsi="Times New Roman"/>
          <w:iCs/>
          <w:lang w:eastAsia="hu-HU"/>
        </w:rPr>
        <w:t>A 2016/2017-es Budapest Bajnokságban szereplő csapat az őszi csoportkör után az alsóházban folytatta.</w:t>
      </w:r>
      <w:bookmarkStart w:id="18" w:name="_GoBack"/>
      <w:bookmarkEnd w:id="18"/>
      <w:r w:rsidRPr="00660B0D">
        <w:rPr>
          <w:rFonts w:ascii="Times New Roman" w:eastAsia="Times New Roman" w:hAnsi="Times New Roman"/>
          <w:iCs/>
          <w:lang w:eastAsia="hu-HU"/>
        </w:rPr>
        <w:t xml:space="preserve"> A felsőházban 9 lejátszott mérkőzés után 4 győzelemmel és 5 vereséggel a 11 csapatos alsó ház 5. helyén (összesítésben 23-ból 17. helyen) áll a csapat.</w:t>
      </w:r>
    </w:p>
    <w:p w:rsidR="000659F6" w:rsidRPr="00660B0D" w:rsidRDefault="000659F6" w:rsidP="00660B0D">
      <w:pPr>
        <w:spacing w:line="360" w:lineRule="auto"/>
        <w:rPr>
          <w:rFonts w:ascii="Times New Roman" w:eastAsia="Times New Roman" w:hAnsi="Times New Roman"/>
          <w:lang w:eastAsia="hu-HU"/>
        </w:rPr>
      </w:pPr>
      <w:r w:rsidRPr="00660B0D">
        <w:rPr>
          <w:rFonts w:ascii="Times New Roman" w:eastAsia="Times New Roman" w:hAnsi="Times New Roman"/>
          <w:iCs/>
          <w:lang w:eastAsia="hu-HU"/>
        </w:rPr>
        <w:t>A 2016-os egyetemi bajnokságban 17 fős hallgatói csapattal állt rajthoz az ELTE, és nagyszerű menetelés után bronzéremmel zárta a sorozatot.</w:t>
      </w:r>
    </w:p>
    <w:p w:rsidR="00E75117" w:rsidRPr="00660B0D" w:rsidRDefault="00E75117" w:rsidP="00E75117">
      <w:pPr>
        <w:rPr>
          <w:lang w:eastAsia="hu-HU"/>
        </w:rPr>
      </w:pPr>
    </w:p>
    <w:p w:rsidR="00E75117" w:rsidRPr="003226A4" w:rsidRDefault="00E75117" w:rsidP="0004315A">
      <w:pPr>
        <w:widowControl/>
        <w:suppressAutoHyphens w:val="0"/>
        <w:spacing w:line="360" w:lineRule="auto"/>
        <w:jc w:val="both"/>
        <w:rPr>
          <w:rFonts w:ascii="Times New Roman" w:eastAsia="Times New Roman" w:hAnsi="Times New Roman"/>
          <w:kern w:val="0"/>
          <w:highlight w:val="yellow"/>
          <w:lang w:eastAsia="hu-HU"/>
        </w:rPr>
      </w:pPr>
    </w:p>
    <w:p w:rsidR="0049009C" w:rsidRPr="0004315A" w:rsidRDefault="00430EB6" w:rsidP="00E75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lang w:eastAsia="hu-HU"/>
        </w:rPr>
      </w:pPr>
      <w:r w:rsidRPr="005A54DA">
        <w:rPr>
          <w:rFonts w:ascii="Times New Roman" w:eastAsia="Times New Roman" w:hAnsi="Times New Roman"/>
          <w:b/>
          <w:kern w:val="0"/>
          <w:lang w:eastAsia="hu-HU"/>
        </w:rPr>
        <w:t>Szabó Attila</w:t>
      </w:r>
      <w:r w:rsidR="00A527D3" w:rsidRPr="005A54DA">
        <w:rPr>
          <w:rFonts w:ascii="Times New Roman" w:eastAsia="Times New Roman" w:hAnsi="Times New Roman"/>
          <w:b/>
          <w:kern w:val="0"/>
          <w:lang w:eastAsia="hu-HU"/>
        </w:rPr>
        <w:t xml:space="preserve">, </w:t>
      </w:r>
      <w:r w:rsidRPr="005A54DA">
        <w:rPr>
          <w:rFonts w:ascii="Times New Roman" w:eastAsia="Times New Roman" w:hAnsi="Times New Roman"/>
          <w:b/>
          <w:kern w:val="0"/>
          <w:lang w:eastAsia="hu-HU"/>
        </w:rPr>
        <w:t>szakosztályvezető</w:t>
      </w:r>
    </w:p>
    <w:p w:rsidR="005A60CE" w:rsidRDefault="005A60CE" w:rsidP="00660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rPr>
          <w:rFonts w:ascii="Times New Roman" w:eastAsia="Times New Roman" w:hAnsi="Times New Roman"/>
          <w:b/>
          <w:kern w:val="0"/>
          <w:sz w:val="22"/>
          <w:szCs w:val="22"/>
          <w:lang w:eastAsia="hu-HU"/>
        </w:rPr>
      </w:pPr>
    </w:p>
    <w:sectPr w:rsidR="005A60CE" w:rsidSect="000D1B3E">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1F" w:rsidRDefault="0076341F" w:rsidP="00181CFE">
      <w:r>
        <w:separator/>
      </w:r>
    </w:p>
  </w:endnote>
  <w:endnote w:type="continuationSeparator" w:id="0">
    <w:p w:rsidR="0076341F" w:rsidRDefault="0076341F" w:rsidP="0018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DejaVuSans">
    <w:altName w:val="Times New Roman"/>
    <w:charset w:val="EE"/>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53499"/>
      <w:docPartObj>
        <w:docPartGallery w:val="Page Numbers (Bottom of Page)"/>
        <w:docPartUnique/>
      </w:docPartObj>
    </w:sdtPr>
    <w:sdtContent>
      <w:p w:rsidR="00596213" w:rsidRDefault="008E5E2F">
        <w:pPr>
          <w:pStyle w:val="llb"/>
        </w:pPr>
        <w:r w:rsidRPr="008E5E2F">
          <w:rPr>
            <w:rFonts w:asciiTheme="majorHAnsi" w:eastAsiaTheme="majorEastAsia" w:hAnsiTheme="majorHAnsi" w:cstheme="majorBidi"/>
            <w:noProof/>
            <w:sz w:val="28"/>
            <w:szCs w:val="28"/>
            <w:lang w:eastAsia="hu-H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2" o:spid="_x0000_s2049" type="#_x0000_t92" style="position:absolute;margin-left:202.15pt;margin-top:19.45pt;width:56.25pt;height:39.75pt;z-index:251661312;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" strokecolor="#a5a5a5">
              <v:textbox>
                <w:txbxContent>
                  <w:p w:rsidR="00596213" w:rsidRDefault="008E5E2F">
                    <w:pPr>
                      <w:jc w:val="center"/>
                    </w:pPr>
                    <w:r w:rsidRPr="008E5E2F">
                      <w:fldChar w:fldCharType="begin"/>
                    </w:r>
                    <w:r w:rsidR="00596213">
                      <w:instrText>PAGE    \* MERGEFORMAT</w:instrText>
                    </w:r>
                    <w:r w:rsidRPr="008E5E2F">
                      <w:fldChar w:fldCharType="separate"/>
                    </w:r>
                    <w:r w:rsidR="00BE10AF" w:rsidRPr="00BE10AF">
                      <w:rPr>
                        <w:noProof/>
                        <w:color w:val="7F7F7F" w:themeColor="background1" w:themeShade="7F"/>
                      </w:rPr>
                      <w:t>30</w:t>
                    </w:r>
                    <w:r>
                      <w:rPr>
                        <w:color w:val="7F7F7F" w:themeColor="background1" w:themeShade="7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1F" w:rsidRDefault="0076341F" w:rsidP="00181CFE">
      <w:r>
        <w:separator/>
      </w:r>
    </w:p>
  </w:footnote>
  <w:footnote w:type="continuationSeparator" w:id="0">
    <w:p w:rsidR="0076341F" w:rsidRDefault="0076341F" w:rsidP="00181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13" w:rsidRDefault="00596213" w:rsidP="00181CFE">
    <w:pPr>
      <w:keepNext/>
      <w:tabs>
        <w:tab w:val="center" w:pos="3403"/>
      </w:tabs>
      <w:spacing w:before="120" w:after="60"/>
      <w:ind w:left="1134"/>
      <w:jc w:val="center"/>
      <w:outlineLvl w:val="2"/>
      <w:rPr>
        <w:rFonts w:ascii="Times New Roman" w:eastAsia="Times New Roman" w:hAnsi="Times New Roman"/>
        <w:b/>
        <w:sz w:val="48"/>
        <w:szCs w:val="48"/>
        <w:lang w:eastAsia="hu-HU"/>
      </w:rPr>
    </w:pPr>
    <w:r>
      <w:rPr>
        <w:noProof/>
        <w:lang w:eastAsia="hu-HU"/>
      </w:rPr>
      <w:drawing>
        <wp:anchor distT="0" distB="0" distL="114300" distR="114300" simplePos="0" relativeHeight="251659264" behindDoc="0" locked="0" layoutInCell="1" allowOverlap="1">
          <wp:simplePos x="0" y="0"/>
          <wp:positionH relativeFrom="column">
            <wp:posOffset>-122555</wp:posOffset>
          </wp:positionH>
          <wp:positionV relativeFrom="paragraph">
            <wp:posOffset>26035</wp:posOffset>
          </wp:positionV>
          <wp:extent cx="955675" cy="845185"/>
          <wp:effectExtent l="0" t="0" r="0" b="0"/>
          <wp:wrapSquare wrapText="bothSides"/>
          <wp:docPr id="4" name="irc_mi" descr="http://www.magyarfutball.hu/data/logos/3/0379/logo_037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gyarfutball.hu/data/logos/3/0379/logo_0379_0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5675" cy="845185"/>
                  </a:xfrm>
                  <a:prstGeom prst="rect">
                    <a:avLst/>
                  </a:prstGeom>
                  <a:noFill/>
                  <a:ln>
                    <a:noFill/>
                  </a:ln>
                </pic:spPr>
              </pic:pic>
            </a:graphicData>
          </a:graphic>
        </wp:anchor>
      </w:drawing>
    </w:r>
    <w:r w:rsidRPr="00452155">
      <w:rPr>
        <w:rFonts w:ascii="Times New Roman" w:eastAsia="Times New Roman" w:hAnsi="Times New Roman"/>
        <w:b/>
        <w:sz w:val="48"/>
        <w:szCs w:val="48"/>
        <w:lang w:eastAsia="hu-HU"/>
      </w:rPr>
      <w:t>Budapesti Egyetemi Atlétikai Club</w:t>
    </w:r>
  </w:p>
  <w:p w:rsidR="00596213" w:rsidRDefault="00596213" w:rsidP="00B354EE">
    <w:pPr>
      <w:keepNext/>
      <w:tabs>
        <w:tab w:val="center" w:pos="3403"/>
      </w:tabs>
      <w:spacing w:before="120" w:after="60"/>
      <w:ind w:left="1134"/>
      <w:outlineLvl w:val="2"/>
      <w:rPr>
        <w:rFonts w:ascii="Times New Roman" w:eastAsia="Times New Roman" w:hAnsi="Times New Roman"/>
        <w:b/>
        <w:sz w:val="48"/>
        <w:szCs w:val="48"/>
        <w:lang w:eastAsia="hu-HU"/>
      </w:rPr>
    </w:pPr>
    <w:r>
      <w:rPr>
        <w:rFonts w:ascii="Times New Roman" w:eastAsia="Times New Roman" w:hAnsi="Times New Roman"/>
        <w:b/>
        <w:sz w:val="48"/>
        <w:szCs w:val="48"/>
        <w:lang w:eastAsia="hu-HU"/>
      </w:rPr>
      <w:tab/>
    </w:r>
    <w:r>
      <w:rPr>
        <w:rFonts w:ascii="Times New Roman" w:eastAsia="Times New Roman" w:hAnsi="Times New Roman"/>
        <w:b/>
        <w:sz w:val="48"/>
        <w:szCs w:val="48"/>
        <w:lang w:eastAsia="hu-HU"/>
      </w:rPr>
      <w:tab/>
    </w:r>
    <w:r>
      <w:rPr>
        <w:rFonts w:ascii="Times New Roman" w:eastAsia="Times New Roman" w:hAnsi="Times New Roman"/>
        <w:b/>
        <w:sz w:val="48"/>
        <w:szCs w:val="48"/>
        <w:lang w:eastAsia="hu-HU"/>
      </w:rPr>
      <w:tab/>
      <w:t>1898</w:t>
    </w:r>
  </w:p>
  <w:p w:rsidR="00596213" w:rsidRPr="00B354EE" w:rsidRDefault="00596213" w:rsidP="00B354EE">
    <w:pPr>
      <w:keepNext/>
      <w:tabs>
        <w:tab w:val="center" w:pos="3403"/>
      </w:tabs>
      <w:spacing w:before="120" w:after="60"/>
      <w:ind w:left="1134"/>
      <w:outlineLvl w:val="2"/>
      <w:rPr>
        <w:rFonts w:ascii="Times New Roman" w:eastAsia="Times New Roman" w:hAnsi="Times New Roman"/>
        <w:b/>
        <w:sz w:val="2"/>
        <w:szCs w:val="2"/>
        <w:lang w:eastAsia="hu-HU"/>
      </w:rPr>
    </w:pPr>
  </w:p>
  <w:p w:rsidR="00596213" w:rsidRPr="00B354EE" w:rsidRDefault="00596213" w:rsidP="00B354EE">
    <w:pPr>
      <w:pBdr>
        <w:bottom w:val="single" w:sz="12" w:space="0" w:color="auto"/>
      </w:pBdr>
      <w:rPr>
        <w:rFonts w:ascii="Times New Roman" w:eastAsia="Times New Roman" w:hAnsi="Times New Roman"/>
        <w:sz w:val="4"/>
        <w:szCs w:val="4"/>
        <w:lang w:eastAsia="hu-HU"/>
      </w:rPr>
    </w:pPr>
  </w:p>
  <w:p w:rsidR="00596213" w:rsidRDefault="00596213" w:rsidP="00181CFE">
    <w:pPr>
      <w:ind w:left="-567" w:right="-56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F27"/>
    <w:multiLevelType w:val="hybridMultilevel"/>
    <w:tmpl w:val="35E855CE"/>
    <w:lvl w:ilvl="0" w:tplc="F948D86C">
      <w:start w:val="2"/>
      <w:numFmt w:val="bullet"/>
      <w:lvlText w:val="-"/>
      <w:lvlJc w:val="left"/>
      <w:pPr>
        <w:ind w:left="720" w:hanging="360"/>
      </w:pPr>
      <w:rPr>
        <w:rFonts w:ascii="Times New Roman" w:eastAsia="DejaVuSan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2B5391"/>
    <w:multiLevelType w:val="hybridMultilevel"/>
    <w:tmpl w:val="B50C34A2"/>
    <w:lvl w:ilvl="0" w:tplc="081ED8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41A28E1"/>
    <w:multiLevelType w:val="hybridMultilevel"/>
    <w:tmpl w:val="11DA2E68"/>
    <w:lvl w:ilvl="0" w:tplc="F948D86C">
      <w:start w:val="2"/>
      <w:numFmt w:val="bullet"/>
      <w:lvlText w:val="-"/>
      <w:lvlJc w:val="left"/>
      <w:pPr>
        <w:ind w:left="1440" w:hanging="360"/>
      </w:pPr>
      <w:rPr>
        <w:rFonts w:ascii="Times New Roman" w:eastAsia="DejaVuSans"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24D23E8F"/>
    <w:multiLevelType w:val="hybridMultilevel"/>
    <w:tmpl w:val="4C827D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386F80"/>
    <w:multiLevelType w:val="hybridMultilevel"/>
    <w:tmpl w:val="4A088CF0"/>
    <w:lvl w:ilvl="0" w:tplc="F948D86C">
      <w:start w:val="2"/>
      <w:numFmt w:val="bullet"/>
      <w:lvlText w:val="-"/>
      <w:lvlJc w:val="left"/>
      <w:pPr>
        <w:ind w:left="720" w:hanging="360"/>
      </w:pPr>
      <w:rPr>
        <w:rFonts w:ascii="Times New Roman" w:eastAsia="DejaVuSan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FA20C09"/>
    <w:multiLevelType w:val="hybridMultilevel"/>
    <w:tmpl w:val="1690FAEE"/>
    <w:lvl w:ilvl="0" w:tplc="47805FB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B7477DD"/>
    <w:multiLevelType w:val="hybridMultilevel"/>
    <w:tmpl w:val="77067C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1295DA3"/>
    <w:multiLevelType w:val="hybridMultilevel"/>
    <w:tmpl w:val="0B3A2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3873B12"/>
    <w:multiLevelType w:val="hybridMultilevel"/>
    <w:tmpl w:val="D1EE4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A471B02"/>
    <w:multiLevelType w:val="hybridMultilevel"/>
    <w:tmpl w:val="B8065790"/>
    <w:lvl w:ilvl="0" w:tplc="4C2C9C1C">
      <w:start w:val="1"/>
      <w:numFmt w:val="bullet"/>
      <w:lvlText w:val=""/>
      <w:lvlJc w:val="left"/>
      <w:pPr>
        <w:tabs>
          <w:tab w:val="num" w:pos="284"/>
        </w:tabs>
        <w:ind w:left="284" w:hanging="284"/>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7A6A0E84"/>
    <w:multiLevelType w:val="hybridMultilevel"/>
    <w:tmpl w:val="0B503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9"/>
  </w:num>
  <w:num w:numId="6">
    <w:abstractNumId w:val="3"/>
  </w:num>
  <w:num w:numId="7">
    <w:abstractNumId w:val="2"/>
  </w:num>
  <w:num w:numId="8">
    <w:abstractNumId w:val="0"/>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36838"/>
    <w:rsid w:val="00004E8E"/>
    <w:rsid w:val="00007A50"/>
    <w:rsid w:val="000204D2"/>
    <w:rsid w:val="00021FF0"/>
    <w:rsid w:val="000271D3"/>
    <w:rsid w:val="00027AB9"/>
    <w:rsid w:val="0004315A"/>
    <w:rsid w:val="00043675"/>
    <w:rsid w:val="00051AB4"/>
    <w:rsid w:val="000659F6"/>
    <w:rsid w:val="000C698F"/>
    <w:rsid w:val="000D1B3E"/>
    <w:rsid w:val="000E55CF"/>
    <w:rsid w:val="00102F8B"/>
    <w:rsid w:val="00141760"/>
    <w:rsid w:val="00181CFE"/>
    <w:rsid w:val="001954FD"/>
    <w:rsid w:val="001A08B3"/>
    <w:rsid w:val="001C29D4"/>
    <w:rsid w:val="001D0892"/>
    <w:rsid w:val="001E3F37"/>
    <w:rsid w:val="00202776"/>
    <w:rsid w:val="00212A81"/>
    <w:rsid w:val="00222D86"/>
    <w:rsid w:val="00242791"/>
    <w:rsid w:val="0025769C"/>
    <w:rsid w:val="0027471B"/>
    <w:rsid w:val="00276832"/>
    <w:rsid w:val="00297434"/>
    <w:rsid w:val="002B4DCC"/>
    <w:rsid w:val="003055B6"/>
    <w:rsid w:val="003226A4"/>
    <w:rsid w:val="00331F0C"/>
    <w:rsid w:val="00380268"/>
    <w:rsid w:val="003817A5"/>
    <w:rsid w:val="003A740D"/>
    <w:rsid w:val="003D3ED9"/>
    <w:rsid w:val="003F04E3"/>
    <w:rsid w:val="003F2293"/>
    <w:rsid w:val="00430EB6"/>
    <w:rsid w:val="00432E64"/>
    <w:rsid w:val="00437371"/>
    <w:rsid w:val="004539F6"/>
    <w:rsid w:val="00457F9B"/>
    <w:rsid w:val="00462466"/>
    <w:rsid w:val="00473216"/>
    <w:rsid w:val="00473525"/>
    <w:rsid w:val="00482EB0"/>
    <w:rsid w:val="0049009C"/>
    <w:rsid w:val="004B1867"/>
    <w:rsid w:val="004B45A2"/>
    <w:rsid w:val="004B59A3"/>
    <w:rsid w:val="004C6FB6"/>
    <w:rsid w:val="004D0EB7"/>
    <w:rsid w:val="004E3AC1"/>
    <w:rsid w:val="00503570"/>
    <w:rsid w:val="00527C30"/>
    <w:rsid w:val="00535337"/>
    <w:rsid w:val="00545C61"/>
    <w:rsid w:val="00551B6C"/>
    <w:rsid w:val="00596213"/>
    <w:rsid w:val="005A54DA"/>
    <w:rsid w:val="005A60CE"/>
    <w:rsid w:val="005B0707"/>
    <w:rsid w:val="005B309E"/>
    <w:rsid w:val="00625559"/>
    <w:rsid w:val="0065362F"/>
    <w:rsid w:val="00660B0D"/>
    <w:rsid w:val="006A2B8C"/>
    <w:rsid w:val="006C07AD"/>
    <w:rsid w:val="006D4C86"/>
    <w:rsid w:val="006E4EEC"/>
    <w:rsid w:val="00733577"/>
    <w:rsid w:val="00736838"/>
    <w:rsid w:val="00755E81"/>
    <w:rsid w:val="0076341F"/>
    <w:rsid w:val="00763972"/>
    <w:rsid w:val="00766489"/>
    <w:rsid w:val="007667C8"/>
    <w:rsid w:val="00783BF3"/>
    <w:rsid w:val="007A1D4B"/>
    <w:rsid w:val="007B0E14"/>
    <w:rsid w:val="007C2088"/>
    <w:rsid w:val="007D3BCD"/>
    <w:rsid w:val="008E2A98"/>
    <w:rsid w:val="008E5E2F"/>
    <w:rsid w:val="008E7779"/>
    <w:rsid w:val="008F0A97"/>
    <w:rsid w:val="008F2DFE"/>
    <w:rsid w:val="009015D0"/>
    <w:rsid w:val="00907FDA"/>
    <w:rsid w:val="009309A4"/>
    <w:rsid w:val="00931469"/>
    <w:rsid w:val="00946DB8"/>
    <w:rsid w:val="00952373"/>
    <w:rsid w:val="00977A9E"/>
    <w:rsid w:val="00980B7E"/>
    <w:rsid w:val="009B36DF"/>
    <w:rsid w:val="009C40BE"/>
    <w:rsid w:val="009D0CF9"/>
    <w:rsid w:val="00A10C9C"/>
    <w:rsid w:val="00A11A11"/>
    <w:rsid w:val="00A22045"/>
    <w:rsid w:val="00A35142"/>
    <w:rsid w:val="00A36333"/>
    <w:rsid w:val="00A527D3"/>
    <w:rsid w:val="00AD1393"/>
    <w:rsid w:val="00AE724F"/>
    <w:rsid w:val="00B11657"/>
    <w:rsid w:val="00B33DF3"/>
    <w:rsid w:val="00B354EE"/>
    <w:rsid w:val="00B44F07"/>
    <w:rsid w:val="00B47FB0"/>
    <w:rsid w:val="00B541B5"/>
    <w:rsid w:val="00B61E50"/>
    <w:rsid w:val="00B73531"/>
    <w:rsid w:val="00BA2496"/>
    <w:rsid w:val="00BB2EB0"/>
    <w:rsid w:val="00BD1E9B"/>
    <w:rsid w:val="00BE10AF"/>
    <w:rsid w:val="00C36710"/>
    <w:rsid w:val="00C510BB"/>
    <w:rsid w:val="00C73F31"/>
    <w:rsid w:val="00C93AD7"/>
    <w:rsid w:val="00CA5CB5"/>
    <w:rsid w:val="00CB6351"/>
    <w:rsid w:val="00CC5575"/>
    <w:rsid w:val="00CC621F"/>
    <w:rsid w:val="00CE2A6A"/>
    <w:rsid w:val="00CF1E7C"/>
    <w:rsid w:val="00D00549"/>
    <w:rsid w:val="00D0793A"/>
    <w:rsid w:val="00D2615C"/>
    <w:rsid w:val="00D42657"/>
    <w:rsid w:val="00D5651C"/>
    <w:rsid w:val="00D67084"/>
    <w:rsid w:val="00D743DE"/>
    <w:rsid w:val="00D94181"/>
    <w:rsid w:val="00DB136D"/>
    <w:rsid w:val="00DB736B"/>
    <w:rsid w:val="00DE0E8C"/>
    <w:rsid w:val="00DE6C6A"/>
    <w:rsid w:val="00E10718"/>
    <w:rsid w:val="00E46E91"/>
    <w:rsid w:val="00E75117"/>
    <w:rsid w:val="00E86DD3"/>
    <w:rsid w:val="00E93279"/>
    <w:rsid w:val="00EB0799"/>
    <w:rsid w:val="00EC4DA1"/>
    <w:rsid w:val="00EE6F70"/>
    <w:rsid w:val="00F000C2"/>
    <w:rsid w:val="00F73968"/>
    <w:rsid w:val="00F778FB"/>
    <w:rsid w:val="00F86A90"/>
    <w:rsid w:val="00FB68F2"/>
    <w:rsid w:val="00FC2209"/>
    <w:rsid w:val="00FF23AD"/>
    <w:rsid w:val="00FF55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5A2"/>
    <w:pPr>
      <w:widowControl w:val="0"/>
      <w:suppressAutoHyphens/>
      <w:spacing w:after="0" w:line="240" w:lineRule="auto"/>
    </w:pPr>
    <w:rPr>
      <w:rFonts w:ascii="Times" w:eastAsia="DejaVuSans" w:hAnsi="Times" w:cs="Times New Roman"/>
      <w:kern w:val="1"/>
      <w:sz w:val="24"/>
      <w:szCs w:val="24"/>
    </w:rPr>
  </w:style>
  <w:style w:type="paragraph" w:styleId="Cmsor1">
    <w:name w:val="heading 1"/>
    <w:basedOn w:val="Norml"/>
    <w:next w:val="Norml"/>
    <w:link w:val="Cmsor1Char"/>
    <w:uiPriority w:val="9"/>
    <w:qFormat/>
    <w:rsid w:val="00FF5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unhideWhenUsed/>
    <w:qFormat/>
    <w:rsid w:val="00FF553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4B45A2"/>
    <w:pPr>
      <w:keepNext/>
      <w:widowControl/>
      <w:suppressAutoHyphens w:val="0"/>
      <w:ind w:right="-427"/>
      <w:jc w:val="both"/>
      <w:outlineLvl w:val="3"/>
    </w:pPr>
    <w:rPr>
      <w:rFonts w:ascii="Times New Roman" w:eastAsia="Times New Roman" w:hAnsi="Times New Roman"/>
      <w:kern w:val="0"/>
      <w:szCs w:val="20"/>
      <w:lang w:val="de-CH"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B45A2"/>
    <w:rPr>
      <w:color w:val="0000FF"/>
      <w:u w:val="single"/>
    </w:rPr>
  </w:style>
  <w:style w:type="character" w:customStyle="1" w:styleId="Cmsor4Char">
    <w:name w:val="Címsor 4 Char"/>
    <w:basedOn w:val="Bekezdsalapbettpusa"/>
    <w:link w:val="Cmsor4"/>
    <w:rsid w:val="004B45A2"/>
    <w:rPr>
      <w:rFonts w:ascii="Times New Roman" w:eastAsia="Times New Roman" w:hAnsi="Times New Roman" w:cs="Times New Roman"/>
      <w:sz w:val="24"/>
      <w:szCs w:val="20"/>
      <w:lang w:val="de-CH" w:eastAsia="hu-HU"/>
    </w:rPr>
  </w:style>
  <w:style w:type="paragraph" w:styleId="HTML-kntformzott">
    <w:name w:val="HTML Preformatted"/>
    <w:basedOn w:val="Norml"/>
    <w:link w:val="HTML-kntformzottChar"/>
    <w:uiPriority w:val="99"/>
    <w:semiHidden/>
    <w:unhideWhenUsed/>
    <w:rsid w:val="004B4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hu-HU"/>
    </w:rPr>
  </w:style>
  <w:style w:type="character" w:customStyle="1" w:styleId="HTML-kntformzottChar">
    <w:name w:val="HTML-ként formázott Char"/>
    <w:basedOn w:val="Bekezdsalapbettpusa"/>
    <w:link w:val="HTML-kntformzott"/>
    <w:uiPriority w:val="99"/>
    <w:semiHidden/>
    <w:rsid w:val="004B45A2"/>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4B45A2"/>
    <w:rPr>
      <w:rFonts w:ascii="Tahoma" w:hAnsi="Tahoma" w:cs="Tahoma"/>
      <w:sz w:val="16"/>
      <w:szCs w:val="16"/>
    </w:rPr>
  </w:style>
  <w:style w:type="character" w:customStyle="1" w:styleId="BuborkszvegChar">
    <w:name w:val="Buborékszöveg Char"/>
    <w:basedOn w:val="Bekezdsalapbettpusa"/>
    <w:link w:val="Buborkszveg"/>
    <w:uiPriority w:val="99"/>
    <w:semiHidden/>
    <w:rsid w:val="004B45A2"/>
    <w:rPr>
      <w:rFonts w:ascii="Tahoma" w:eastAsia="DejaVuSans" w:hAnsi="Tahoma" w:cs="Tahoma"/>
      <w:kern w:val="1"/>
      <w:sz w:val="16"/>
      <w:szCs w:val="16"/>
    </w:rPr>
  </w:style>
  <w:style w:type="paragraph" w:styleId="Cm">
    <w:name w:val="Title"/>
    <w:basedOn w:val="Norml"/>
    <w:next w:val="Norml"/>
    <w:link w:val="CmChar"/>
    <w:uiPriority w:val="10"/>
    <w:qFormat/>
    <w:rsid w:val="0049009C"/>
    <w:pPr>
      <w:widowControl/>
      <w:pBdr>
        <w:bottom w:val="single" w:sz="8" w:space="4" w:color="4F81BD"/>
      </w:pBdr>
      <w:suppressAutoHyphens w:val="0"/>
      <w:spacing w:after="300"/>
      <w:contextualSpacing/>
    </w:pPr>
    <w:rPr>
      <w:rFonts w:ascii="Cambria" w:eastAsia="Times New Roman" w:hAnsi="Cambria"/>
      <w:color w:val="17365D"/>
      <w:spacing w:val="5"/>
      <w:kern w:val="28"/>
      <w:sz w:val="52"/>
      <w:szCs w:val="52"/>
    </w:rPr>
  </w:style>
  <w:style w:type="character" w:customStyle="1" w:styleId="CmChar">
    <w:name w:val="Cím Char"/>
    <w:basedOn w:val="Bekezdsalapbettpusa"/>
    <w:link w:val="Cm"/>
    <w:uiPriority w:val="10"/>
    <w:rsid w:val="0049009C"/>
    <w:rPr>
      <w:rFonts w:ascii="Cambria" w:eastAsia="Times New Roman" w:hAnsi="Cambria" w:cs="Times New Roman"/>
      <w:color w:val="17365D"/>
      <w:spacing w:val="5"/>
      <w:kern w:val="28"/>
      <w:sz w:val="52"/>
      <w:szCs w:val="52"/>
    </w:rPr>
  </w:style>
  <w:style w:type="character" w:styleId="Mrltotthiperhivatkozs">
    <w:name w:val="FollowedHyperlink"/>
    <w:basedOn w:val="Bekezdsalapbettpusa"/>
    <w:uiPriority w:val="99"/>
    <w:semiHidden/>
    <w:unhideWhenUsed/>
    <w:rsid w:val="00755E81"/>
    <w:rPr>
      <w:color w:val="800080" w:themeColor="followedHyperlink"/>
      <w:u w:val="single"/>
    </w:rPr>
  </w:style>
  <w:style w:type="paragraph" w:styleId="lfej">
    <w:name w:val="header"/>
    <w:basedOn w:val="Norml"/>
    <w:link w:val="lfejChar"/>
    <w:uiPriority w:val="99"/>
    <w:unhideWhenUsed/>
    <w:rsid w:val="00181CFE"/>
    <w:pPr>
      <w:tabs>
        <w:tab w:val="center" w:pos="4536"/>
        <w:tab w:val="right" w:pos="9072"/>
      </w:tabs>
    </w:pPr>
  </w:style>
  <w:style w:type="character" w:customStyle="1" w:styleId="lfejChar">
    <w:name w:val="Élőfej Char"/>
    <w:basedOn w:val="Bekezdsalapbettpusa"/>
    <w:link w:val="lfej"/>
    <w:uiPriority w:val="99"/>
    <w:rsid w:val="00181CFE"/>
    <w:rPr>
      <w:rFonts w:ascii="Times" w:eastAsia="DejaVuSans" w:hAnsi="Times" w:cs="Times New Roman"/>
      <w:kern w:val="1"/>
      <w:sz w:val="24"/>
      <w:szCs w:val="24"/>
    </w:rPr>
  </w:style>
  <w:style w:type="paragraph" w:styleId="llb">
    <w:name w:val="footer"/>
    <w:basedOn w:val="Norml"/>
    <w:link w:val="llbChar"/>
    <w:uiPriority w:val="99"/>
    <w:unhideWhenUsed/>
    <w:rsid w:val="00181CFE"/>
    <w:pPr>
      <w:tabs>
        <w:tab w:val="center" w:pos="4536"/>
        <w:tab w:val="right" w:pos="9072"/>
      </w:tabs>
    </w:pPr>
  </w:style>
  <w:style w:type="character" w:customStyle="1" w:styleId="llbChar">
    <w:name w:val="Élőláb Char"/>
    <w:basedOn w:val="Bekezdsalapbettpusa"/>
    <w:link w:val="llb"/>
    <w:uiPriority w:val="99"/>
    <w:rsid w:val="00181CFE"/>
    <w:rPr>
      <w:rFonts w:ascii="Times" w:eastAsia="DejaVuSans" w:hAnsi="Times" w:cs="Times New Roman"/>
      <w:kern w:val="1"/>
      <w:sz w:val="24"/>
      <w:szCs w:val="24"/>
    </w:rPr>
  </w:style>
  <w:style w:type="paragraph" w:customStyle="1" w:styleId="Standard">
    <w:name w:val="Standard"/>
    <w:rsid w:val="00CE2A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Norml1">
    <w:name w:val="Normál1"/>
    <w:rsid w:val="003055B6"/>
    <w:pPr>
      <w:spacing w:after="0"/>
    </w:pPr>
    <w:rPr>
      <w:rFonts w:ascii="Arial" w:eastAsia="Arial" w:hAnsi="Arial" w:cs="Arial"/>
      <w:color w:val="000000"/>
      <w:lang w:eastAsia="hu-HU"/>
    </w:rPr>
  </w:style>
  <w:style w:type="paragraph" w:styleId="Listaszerbekezds">
    <w:name w:val="List Paragraph"/>
    <w:basedOn w:val="Norml"/>
    <w:uiPriority w:val="34"/>
    <w:qFormat/>
    <w:rsid w:val="003055B6"/>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table" w:customStyle="1" w:styleId="TableNormal">
    <w:name w:val="Table Normal"/>
    <w:uiPriority w:val="2"/>
    <w:semiHidden/>
    <w:unhideWhenUsed/>
    <w:qFormat/>
    <w:rsid w:val="002B4DCC"/>
    <w:pPr>
      <w:widowControl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2B4DCC"/>
    <w:pPr>
      <w:suppressAutoHyphens w:val="0"/>
      <w:ind w:left="423"/>
    </w:pPr>
    <w:rPr>
      <w:rFonts w:ascii="Arial" w:eastAsia="Arial" w:hAnsi="Arial" w:cstheme="minorBidi"/>
      <w:kern w:val="0"/>
      <w:sz w:val="26"/>
      <w:szCs w:val="26"/>
      <w:lang w:val="en-US"/>
    </w:rPr>
  </w:style>
  <w:style w:type="character" w:customStyle="1" w:styleId="SzvegtrzsChar">
    <w:name w:val="Szövegtörzs Char"/>
    <w:basedOn w:val="Bekezdsalapbettpusa"/>
    <w:link w:val="Szvegtrzs"/>
    <w:uiPriority w:val="1"/>
    <w:rsid w:val="002B4DCC"/>
    <w:rPr>
      <w:rFonts w:ascii="Arial" w:eastAsia="Arial" w:hAnsi="Arial"/>
      <w:sz w:val="26"/>
      <w:szCs w:val="26"/>
      <w:lang w:val="en-US"/>
    </w:rPr>
  </w:style>
  <w:style w:type="paragraph" w:customStyle="1" w:styleId="TableParagraph">
    <w:name w:val="Table Paragraph"/>
    <w:basedOn w:val="Norml"/>
    <w:uiPriority w:val="1"/>
    <w:qFormat/>
    <w:rsid w:val="002B4DCC"/>
    <w:pPr>
      <w:suppressAutoHyphens w:val="0"/>
    </w:pPr>
    <w:rPr>
      <w:rFonts w:asciiTheme="minorHAnsi" w:eastAsiaTheme="minorHAnsi" w:hAnsiTheme="minorHAnsi" w:cstheme="minorBidi"/>
      <w:kern w:val="0"/>
      <w:sz w:val="22"/>
      <w:szCs w:val="22"/>
      <w:lang w:val="en-US"/>
    </w:rPr>
  </w:style>
  <w:style w:type="character" w:customStyle="1" w:styleId="apple-tab-span">
    <w:name w:val="apple-tab-span"/>
    <w:basedOn w:val="Bekezdsalapbettpusa"/>
    <w:rsid w:val="00931469"/>
  </w:style>
  <w:style w:type="paragraph" w:customStyle="1" w:styleId="Tblzattartalom">
    <w:name w:val="Táblázattartalom"/>
    <w:basedOn w:val="Norml"/>
    <w:rsid w:val="00CC5575"/>
    <w:pPr>
      <w:suppressLineNumbers/>
    </w:pPr>
    <w:rPr>
      <w:rFonts w:ascii="Times New Roman" w:eastAsia="DejaVu Sans" w:hAnsi="Times New Roman" w:cs="Lohit Hindi"/>
      <w:lang w:eastAsia="hi-IN" w:bidi="hi-IN"/>
    </w:rPr>
  </w:style>
  <w:style w:type="character" w:customStyle="1" w:styleId="Cmsor1Char">
    <w:name w:val="Címsor 1 Char"/>
    <w:basedOn w:val="Bekezdsalapbettpusa"/>
    <w:link w:val="Cmsor1"/>
    <w:uiPriority w:val="9"/>
    <w:rsid w:val="00FF5531"/>
    <w:rPr>
      <w:rFonts w:asciiTheme="majorHAnsi" w:eastAsiaTheme="majorEastAsia" w:hAnsiTheme="majorHAnsi" w:cstheme="majorBidi"/>
      <w:b/>
      <w:bCs/>
      <w:color w:val="365F91" w:themeColor="accent1" w:themeShade="BF"/>
      <w:kern w:val="1"/>
      <w:sz w:val="28"/>
      <w:szCs w:val="28"/>
    </w:rPr>
  </w:style>
  <w:style w:type="character" w:customStyle="1" w:styleId="Cmsor3Char">
    <w:name w:val="Címsor 3 Char"/>
    <w:basedOn w:val="Bekezdsalapbettpusa"/>
    <w:link w:val="Cmsor3"/>
    <w:uiPriority w:val="9"/>
    <w:rsid w:val="00FF5531"/>
    <w:rPr>
      <w:rFonts w:asciiTheme="majorHAnsi" w:eastAsiaTheme="majorEastAsia" w:hAnsiTheme="majorHAnsi" w:cstheme="majorBidi"/>
      <w:b/>
      <w:bCs/>
      <w:color w:val="4F81BD" w:themeColor="accent1"/>
      <w:kern w:val="1"/>
      <w:sz w:val="24"/>
      <w:szCs w:val="24"/>
    </w:rPr>
  </w:style>
  <w:style w:type="paragraph" w:styleId="Tartalomjegyzkcmsora">
    <w:name w:val="TOC Heading"/>
    <w:basedOn w:val="Cmsor1"/>
    <w:next w:val="Norml"/>
    <w:uiPriority w:val="39"/>
    <w:semiHidden/>
    <w:unhideWhenUsed/>
    <w:qFormat/>
    <w:rsid w:val="005A60CE"/>
    <w:pPr>
      <w:widowControl/>
      <w:suppressAutoHyphens w:val="0"/>
      <w:spacing w:line="276" w:lineRule="auto"/>
      <w:outlineLvl w:val="9"/>
    </w:pPr>
    <w:rPr>
      <w:kern w:val="0"/>
      <w:lang w:eastAsia="hu-HU"/>
    </w:rPr>
  </w:style>
  <w:style w:type="paragraph" w:styleId="TJ1">
    <w:name w:val="toc 1"/>
    <w:basedOn w:val="Norml"/>
    <w:next w:val="Norml"/>
    <w:autoRedefine/>
    <w:uiPriority w:val="39"/>
    <w:unhideWhenUsed/>
    <w:rsid w:val="00297434"/>
    <w:pPr>
      <w:tabs>
        <w:tab w:val="right" w:leader="dot" w:pos="9062"/>
      </w:tabs>
      <w:spacing w:before="120" w:line="360" w:lineRule="auto"/>
    </w:pPr>
  </w:style>
  <w:style w:type="paragraph" w:styleId="TJ3">
    <w:name w:val="toc 3"/>
    <w:basedOn w:val="Norml"/>
    <w:next w:val="Norml"/>
    <w:autoRedefine/>
    <w:uiPriority w:val="39"/>
    <w:unhideWhenUsed/>
    <w:rsid w:val="005A60CE"/>
    <w:pPr>
      <w:spacing w:after="100"/>
      <w:ind w:left="480"/>
    </w:pPr>
  </w:style>
  <w:style w:type="paragraph" w:customStyle="1" w:styleId="Body">
    <w:name w:val="Body"/>
    <w:rsid w:val="00F000C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hu-HU"/>
    </w:rPr>
  </w:style>
  <w:style w:type="paragraph" w:customStyle="1" w:styleId="TableContents">
    <w:name w:val="Table Contents"/>
    <w:basedOn w:val="Norml"/>
    <w:rsid w:val="00A11A11"/>
    <w:pPr>
      <w:suppressLineNumbers/>
    </w:pPr>
    <w:rPr>
      <w:rFonts w:ascii="Liberation Serif" w:eastAsia="Droid Sans Fallback" w:hAnsi="Liberation Serif" w:cs="FreeSans"/>
      <w:lang w:val="en-US" w:eastAsia="zh-CN" w:bidi="hi-IN"/>
    </w:rPr>
  </w:style>
  <w:style w:type="paragraph" w:styleId="NormlWeb">
    <w:name w:val="Normal (Web)"/>
    <w:basedOn w:val="Norml"/>
    <w:uiPriority w:val="99"/>
    <w:unhideWhenUsed/>
    <w:rsid w:val="00027AB9"/>
    <w:pPr>
      <w:widowControl/>
      <w:suppressAutoHyphens w:val="0"/>
      <w:spacing w:before="100" w:beforeAutospacing="1" w:after="100" w:afterAutospacing="1"/>
    </w:pPr>
    <w:rPr>
      <w:rFonts w:ascii="Times New Roman" w:eastAsia="Times New Roman" w:hAnsi="Times New Roman"/>
      <w:kern w:val="0"/>
      <w:lang w:eastAsia="hu-HU"/>
    </w:rPr>
  </w:style>
  <w:style w:type="paragraph" w:customStyle="1" w:styleId="Default">
    <w:name w:val="Default"/>
    <w:rsid w:val="00027A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2">
    <w:name w:val="Normál2"/>
    <w:rsid w:val="00596213"/>
    <w:pPr>
      <w:widowControl w:val="0"/>
      <w:spacing w:after="0" w:line="240" w:lineRule="auto"/>
    </w:pPr>
    <w:rPr>
      <w:rFonts w:ascii="Times" w:eastAsia="Times" w:hAnsi="Times" w:cs="Times"/>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450445202">
      <w:bodyDiv w:val="1"/>
      <w:marLeft w:val="0"/>
      <w:marRight w:val="0"/>
      <w:marTop w:val="0"/>
      <w:marBottom w:val="0"/>
      <w:divBdr>
        <w:top w:val="none" w:sz="0" w:space="0" w:color="auto"/>
        <w:left w:val="none" w:sz="0" w:space="0" w:color="auto"/>
        <w:bottom w:val="none" w:sz="0" w:space="0" w:color="auto"/>
        <w:right w:val="none" w:sz="0" w:space="0" w:color="auto"/>
      </w:divBdr>
    </w:div>
    <w:div w:id="625896042">
      <w:bodyDiv w:val="1"/>
      <w:marLeft w:val="0"/>
      <w:marRight w:val="0"/>
      <w:marTop w:val="0"/>
      <w:marBottom w:val="0"/>
      <w:divBdr>
        <w:top w:val="none" w:sz="0" w:space="0" w:color="auto"/>
        <w:left w:val="none" w:sz="0" w:space="0" w:color="auto"/>
        <w:bottom w:val="none" w:sz="0" w:space="0" w:color="auto"/>
        <w:right w:val="none" w:sz="0" w:space="0" w:color="auto"/>
      </w:divBdr>
    </w:div>
    <w:div w:id="890271527">
      <w:bodyDiv w:val="1"/>
      <w:marLeft w:val="0"/>
      <w:marRight w:val="0"/>
      <w:marTop w:val="0"/>
      <w:marBottom w:val="0"/>
      <w:divBdr>
        <w:top w:val="none" w:sz="0" w:space="0" w:color="auto"/>
        <w:left w:val="none" w:sz="0" w:space="0" w:color="auto"/>
        <w:bottom w:val="none" w:sz="0" w:space="0" w:color="auto"/>
        <w:right w:val="none" w:sz="0" w:space="0" w:color="auto"/>
      </w:divBdr>
    </w:div>
    <w:div w:id="970129790">
      <w:bodyDiv w:val="1"/>
      <w:marLeft w:val="0"/>
      <w:marRight w:val="0"/>
      <w:marTop w:val="0"/>
      <w:marBottom w:val="0"/>
      <w:divBdr>
        <w:top w:val="none" w:sz="0" w:space="0" w:color="auto"/>
        <w:left w:val="none" w:sz="0" w:space="0" w:color="auto"/>
        <w:bottom w:val="none" w:sz="0" w:space="0" w:color="auto"/>
        <w:right w:val="none" w:sz="0" w:space="0" w:color="auto"/>
      </w:divBdr>
      <w:divsChild>
        <w:div w:id="131217082">
          <w:marLeft w:val="0"/>
          <w:marRight w:val="0"/>
          <w:marTop w:val="0"/>
          <w:marBottom w:val="0"/>
          <w:divBdr>
            <w:top w:val="none" w:sz="0" w:space="0" w:color="auto"/>
            <w:left w:val="none" w:sz="0" w:space="0" w:color="auto"/>
            <w:bottom w:val="none" w:sz="0" w:space="0" w:color="auto"/>
            <w:right w:val="none" w:sz="0" w:space="0" w:color="auto"/>
          </w:divBdr>
          <w:divsChild>
            <w:div w:id="884681783">
              <w:marLeft w:val="0"/>
              <w:marRight w:val="0"/>
              <w:marTop w:val="0"/>
              <w:marBottom w:val="0"/>
              <w:divBdr>
                <w:top w:val="none" w:sz="0" w:space="0" w:color="auto"/>
                <w:left w:val="none" w:sz="0" w:space="0" w:color="auto"/>
                <w:bottom w:val="none" w:sz="0" w:space="0" w:color="auto"/>
                <w:right w:val="none" w:sz="0" w:space="0" w:color="auto"/>
              </w:divBdr>
            </w:div>
            <w:div w:id="1266111881">
              <w:marLeft w:val="0"/>
              <w:marRight w:val="0"/>
              <w:marTop w:val="0"/>
              <w:marBottom w:val="0"/>
              <w:divBdr>
                <w:top w:val="none" w:sz="0" w:space="0" w:color="auto"/>
                <w:left w:val="none" w:sz="0" w:space="0" w:color="auto"/>
                <w:bottom w:val="none" w:sz="0" w:space="0" w:color="auto"/>
                <w:right w:val="none" w:sz="0" w:space="0" w:color="auto"/>
              </w:divBdr>
            </w:div>
          </w:divsChild>
        </w:div>
        <w:div w:id="475147015">
          <w:marLeft w:val="0"/>
          <w:marRight w:val="0"/>
          <w:marTop w:val="0"/>
          <w:marBottom w:val="0"/>
          <w:divBdr>
            <w:top w:val="none" w:sz="0" w:space="0" w:color="auto"/>
            <w:left w:val="none" w:sz="0" w:space="0" w:color="auto"/>
            <w:bottom w:val="none" w:sz="0" w:space="0" w:color="auto"/>
            <w:right w:val="none" w:sz="0" w:space="0" w:color="auto"/>
          </w:divBdr>
        </w:div>
      </w:divsChild>
    </w:div>
    <w:div w:id="991563590">
      <w:bodyDiv w:val="1"/>
      <w:marLeft w:val="0"/>
      <w:marRight w:val="0"/>
      <w:marTop w:val="0"/>
      <w:marBottom w:val="0"/>
      <w:divBdr>
        <w:top w:val="none" w:sz="0" w:space="0" w:color="auto"/>
        <w:left w:val="none" w:sz="0" w:space="0" w:color="auto"/>
        <w:bottom w:val="none" w:sz="0" w:space="0" w:color="auto"/>
        <w:right w:val="none" w:sz="0" w:space="0" w:color="auto"/>
      </w:divBdr>
    </w:div>
    <w:div w:id="1475029467">
      <w:bodyDiv w:val="1"/>
      <w:marLeft w:val="0"/>
      <w:marRight w:val="0"/>
      <w:marTop w:val="0"/>
      <w:marBottom w:val="0"/>
      <w:divBdr>
        <w:top w:val="none" w:sz="0" w:space="0" w:color="auto"/>
        <w:left w:val="none" w:sz="0" w:space="0" w:color="auto"/>
        <w:bottom w:val="none" w:sz="0" w:space="0" w:color="auto"/>
        <w:right w:val="none" w:sz="0" w:space="0" w:color="auto"/>
      </w:divBdr>
      <w:divsChild>
        <w:div w:id="1533762837">
          <w:marLeft w:val="0"/>
          <w:marRight w:val="0"/>
          <w:marTop w:val="0"/>
          <w:marBottom w:val="0"/>
          <w:divBdr>
            <w:top w:val="none" w:sz="0" w:space="0" w:color="auto"/>
            <w:left w:val="none" w:sz="0" w:space="0" w:color="auto"/>
            <w:bottom w:val="none" w:sz="0" w:space="0" w:color="auto"/>
            <w:right w:val="none" w:sz="0" w:space="0" w:color="auto"/>
          </w:divBdr>
        </w:div>
        <w:div w:id="350381582">
          <w:marLeft w:val="0"/>
          <w:marRight w:val="0"/>
          <w:marTop w:val="0"/>
          <w:marBottom w:val="0"/>
          <w:divBdr>
            <w:top w:val="none" w:sz="0" w:space="0" w:color="auto"/>
            <w:left w:val="none" w:sz="0" w:space="0" w:color="auto"/>
            <w:bottom w:val="none" w:sz="0" w:space="0" w:color="auto"/>
            <w:right w:val="none" w:sz="0" w:space="0" w:color="auto"/>
          </w:divBdr>
        </w:div>
        <w:div w:id="1346402853">
          <w:marLeft w:val="0"/>
          <w:marRight w:val="0"/>
          <w:marTop w:val="0"/>
          <w:marBottom w:val="0"/>
          <w:divBdr>
            <w:top w:val="none" w:sz="0" w:space="0" w:color="auto"/>
            <w:left w:val="none" w:sz="0" w:space="0" w:color="auto"/>
            <w:bottom w:val="none" w:sz="0" w:space="0" w:color="auto"/>
            <w:right w:val="none" w:sz="0" w:space="0" w:color="auto"/>
          </w:divBdr>
        </w:div>
        <w:div w:id="246815243">
          <w:marLeft w:val="0"/>
          <w:marRight w:val="0"/>
          <w:marTop w:val="0"/>
          <w:marBottom w:val="0"/>
          <w:divBdr>
            <w:top w:val="none" w:sz="0" w:space="0" w:color="auto"/>
            <w:left w:val="none" w:sz="0" w:space="0" w:color="auto"/>
            <w:bottom w:val="none" w:sz="0" w:space="0" w:color="auto"/>
            <w:right w:val="none" w:sz="0" w:space="0" w:color="auto"/>
          </w:divBdr>
        </w:div>
        <w:div w:id="748772498">
          <w:marLeft w:val="0"/>
          <w:marRight w:val="0"/>
          <w:marTop w:val="0"/>
          <w:marBottom w:val="0"/>
          <w:divBdr>
            <w:top w:val="none" w:sz="0" w:space="0" w:color="auto"/>
            <w:left w:val="none" w:sz="0" w:space="0" w:color="auto"/>
            <w:bottom w:val="none" w:sz="0" w:space="0" w:color="auto"/>
            <w:right w:val="none" w:sz="0" w:space="0" w:color="auto"/>
          </w:divBdr>
        </w:div>
        <w:div w:id="1831289809">
          <w:marLeft w:val="0"/>
          <w:marRight w:val="0"/>
          <w:marTop w:val="0"/>
          <w:marBottom w:val="0"/>
          <w:divBdr>
            <w:top w:val="none" w:sz="0" w:space="0" w:color="auto"/>
            <w:left w:val="none" w:sz="0" w:space="0" w:color="auto"/>
            <w:bottom w:val="none" w:sz="0" w:space="0" w:color="auto"/>
            <w:right w:val="none" w:sz="0" w:space="0" w:color="auto"/>
          </w:divBdr>
        </w:div>
        <w:div w:id="1363437000">
          <w:marLeft w:val="0"/>
          <w:marRight w:val="0"/>
          <w:marTop w:val="0"/>
          <w:marBottom w:val="0"/>
          <w:divBdr>
            <w:top w:val="none" w:sz="0" w:space="0" w:color="auto"/>
            <w:left w:val="none" w:sz="0" w:space="0" w:color="auto"/>
            <w:bottom w:val="none" w:sz="0" w:space="0" w:color="auto"/>
            <w:right w:val="none" w:sz="0" w:space="0" w:color="auto"/>
          </w:divBdr>
        </w:div>
      </w:divsChild>
    </w:div>
    <w:div w:id="1695886403">
      <w:bodyDiv w:val="1"/>
      <w:marLeft w:val="0"/>
      <w:marRight w:val="0"/>
      <w:marTop w:val="0"/>
      <w:marBottom w:val="0"/>
      <w:divBdr>
        <w:top w:val="none" w:sz="0" w:space="0" w:color="auto"/>
        <w:left w:val="none" w:sz="0" w:space="0" w:color="auto"/>
        <w:bottom w:val="none" w:sz="0" w:space="0" w:color="auto"/>
        <w:right w:val="none" w:sz="0" w:space="0" w:color="auto"/>
      </w:divBdr>
      <w:divsChild>
        <w:div w:id="1542934059">
          <w:marLeft w:val="0"/>
          <w:marRight w:val="0"/>
          <w:marTop w:val="0"/>
          <w:marBottom w:val="0"/>
          <w:divBdr>
            <w:top w:val="none" w:sz="0" w:space="0" w:color="auto"/>
            <w:left w:val="none" w:sz="0" w:space="0" w:color="auto"/>
            <w:bottom w:val="none" w:sz="0" w:space="0" w:color="auto"/>
            <w:right w:val="none" w:sz="0" w:space="0" w:color="auto"/>
          </w:divBdr>
        </w:div>
      </w:divsChild>
    </w:div>
    <w:div w:id="1834907888">
      <w:bodyDiv w:val="1"/>
      <w:marLeft w:val="0"/>
      <w:marRight w:val="0"/>
      <w:marTop w:val="0"/>
      <w:marBottom w:val="0"/>
      <w:divBdr>
        <w:top w:val="none" w:sz="0" w:space="0" w:color="auto"/>
        <w:left w:val="none" w:sz="0" w:space="0" w:color="auto"/>
        <w:bottom w:val="none" w:sz="0" w:space="0" w:color="auto"/>
        <w:right w:val="none" w:sz="0" w:space="0" w:color="auto"/>
      </w:divBdr>
      <w:divsChild>
        <w:div w:id="1500148383">
          <w:marLeft w:val="0"/>
          <w:marRight w:val="0"/>
          <w:marTop w:val="0"/>
          <w:marBottom w:val="0"/>
          <w:divBdr>
            <w:top w:val="none" w:sz="0" w:space="0" w:color="auto"/>
            <w:left w:val="none" w:sz="0" w:space="0" w:color="auto"/>
            <w:bottom w:val="none" w:sz="0" w:space="0" w:color="auto"/>
            <w:right w:val="none" w:sz="0" w:space="0" w:color="auto"/>
          </w:divBdr>
          <w:divsChild>
            <w:div w:id="222450884">
              <w:marLeft w:val="0"/>
              <w:marRight w:val="0"/>
              <w:marTop w:val="0"/>
              <w:marBottom w:val="0"/>
              <w:divBdr>
                <w:top w:val="none" w:sz="0" w:space="0" w:color="auto"/>
                <w:left w:val="none" w:sz="0" w:space="0" w:color="auto"/>
                <w:bottom w:val="none" w:sz="0" w:space="0" w:color="auto"/>
                <w:right w:val="none" w:sz="0" w:space="0" w:color="auto"/>
              </w:divBdr>
            </w:div>
            <w:div w:id="172963623">
              <w:marLeft w:val="0"/>
              <w:marRight w:val="0"/>
              <w:marTop w:val="0"/>
              <w:marBottom w:val="0"/>
              <w:divBdr>
                <w:top w:val="none" w:sz="0" w:space="0" w:color="auto"/>
                <w:left w:val="none" w:sz="0" w:space="0" w:color="auto"/>
                <w:bottom w:val="none" w:sz="0" w:space="0" w:color="auto"/>
                <w:right w:val="none" w:sz="0" w:space="0" w:color="auto"/>
              </w:divBdr>
            </w:div>
            <w:div w:id="1992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760">
      <w:bodyDiv w:val="1"/>
      <w:marLeft w:val="0"/>
      <w:marRight w:val="0"/>
      <w:marTop w:val="0"/>
      <w:marBottom w:val="0"/>
      <w:divBdr>
        <w:top w:val="none" w:sz="0" w:space="0" w:color="auto"/>
        <w:left w:val="none" w:sz="0" w:space="0" w:color="auto"/>
        <w:bottom w:val="none" w:sz="0" w:space="0" w:color="auto"/>
        <w:right w:val="none" w:sz="0" w:space="0" w:color="auto"/>
      </w:divBdr>
    </w:div>
    <w:div w:id="2029259725">
      <w:bodyDiv w:val="1"/>
      <w:marLeft w:val="0"/>
      <w:marRight w:val="0"/>
      <w:marTop w:val="0"/>
      <w:marBottom w:val="0"/>
      <w:divBdr>
        <w:top w:val="none" w:sz="0" w:space="0" w:color="auto"/>
        <w:left w:val="none" w:sz="0" w:space="0" w:color="auto"/>
        <w:bottom w:val="none" w:sz="0" w:space="0" w:color="auto"/>
        <w:right w:val="none" w:sz="0" w:space="0" w:color="auto"/>
      </w:divBdr>
      <w:divsChild>
        <w:div w:id="1715619649">
          <w:marLeft w:val="0"/>
          <w:marRight w:val="0"/>
          <w:marTop w:val="0"/>
          <w:marBottom w:val="0"/>
          <w:divBdr>
            <w:top w:val="none" w:sz="0" w:space="0" w:color="auto"/>
            <w:left w:val="none" w:sz="0" w:space="0" w:color="auto"/>
            <w:bottom w:val="none" w:sz="0" w:space="0" w:color="auto"/>
            <w:right w:val="none" w:sz="0" w:space="0" w:color="auto"/>
          </w:divBdr>
        </w:div>
        <w:div w:id="955672367">
          <w:marLeft w:val="0"/>
          <w:marRight w:val="0"/>
          <w:marTop w:val="0"/>
          <w:marBottom w:val="0"/>
          <w:divBdr>
            <w:top w:val="none" w:sz="0" w:space="0" w:color="auto"/>
            <w:left w:val="none" w:sz="0" w:space="0" w:color="auto"/>
            <w:bottom w:val="none" w:sz="0" w:space="0" w:color="auto"/>
            <w:right w:val="none" w:sz="0" w:space="0" w:color="auto"/>
          </w:divBdr>
        </w:div>
        <w:div w:id="42384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ythlon.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hu/hirek/labdarugas/szezonnyito-nemzetkozi-galameccset-vivtak-focista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ac.hu/hirek/labdarugas/szezonzaro-nemzetkozi-egyetemi-focigala-elte-beac-bristol-university/" TargetMode="External"/><Relationship Id="rId4" Type="http://schemas.openxmlformats.org/officeDocument/2006/relationships/settings" Target="settings.xml"/><Relationship Id="rId9" Type="http://schemas.openxmlformats.org/officeDocument/2006/relationships/hyperlink" Target="http://www.facebook.com/pages/ELTE-Cheerleaders/27532841920659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2A5A-1570-45AB-9BB1-207A5A7D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33</Pages>
  <Words>7096</Words>
  <Characters>55635</Characters>
  <Application>Microsoft Office Word</Application>
  <DocSecurity>0</DocSecurity>
  <Lines>1794</Lines>
  <Paragraphs>847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Béni Zoltán</dc:creator>
  <cp:lastModifiedBy>BeacASRock</cp:lastModifiedBy>
  <cp:revision>14</cp:revision>
  <cp:lastPrinted>2015-05-28T06:37:00Z</cp:lastPrinted>
  <dcterms:created xsi:type="dcterms:W3CDTF">2016-05-25T02:41:00Z</dcterms:created>
  <dcterms:modified xsi:type="dcterms:W3CDTF">2017-06-01T12:10:00Z</dcterms:modified>
</cp:coreProperties>
</file>